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9637E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6632B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7CABB9B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32BD">
        <w:rPr>
          <w:rFonts w:ascii="Times New Roman" w:hAnsi="Times New Roman" w:cs="Times New Roman"/>
          <w:i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478BF343" w14:textId="77777777" w:rsidR="00CD1F29" w:rsidRPr="006632BD" w:rsidRDefault="00CD1F29" w:rsidP="00CD1F29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F0035E4" w14:textId="77777777" w:rsidR="00CD1F29" w:rsidRPr="006632BD" w:rsidRDefault="00CD1F29" w:rsidP="00CD1F29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62062E4" w14:textId="359A0C80" w:rsidR="00CD1F29" w:rsidRDefault="00CD1F29" w:rsidP="00CD1F2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r w:rsidRPr="006632BD">
        <w:rPr>
          <w:rFonts w:ascii="Times New Roman" w:hAnsi="Times New Roman" w:cs="Times New Roman"/>
          <w:color w:val="121212"/>
          <w:sz w:val="28"/>
          <w:szCs w:val="28"/>
          <w:shd w:val="clear" w:color="auto" w:fill="FAFAFA"/>
        </w:rPr>
        <w:t>Послуги  з централізованого адміністрування мереж, інформаційних ресурсів та послуг технічної підтримки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кодом  </w:t>
      </w:r>
      <w:r w:rsidRPr="006632BD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6632BD">
        <w:rPr>
          <w:rFonts w:ascii="Times New Roman" w:hAnsi="Times New Roman" w:cs="Times New Roman"/>
          <w:sz w:val="28"/>
          <w:szCs w:val="28"/>
        </w:rPr>
        <w:t xml:space="preserve"> за ДК 021:2015 72220000-3.</w:t>
      </w:r>
    </w:p>
    <w:p w14:paraId="631B016F" w14:textId="73D9A597" w:rsidR="000472C6" w:rsidRDefault="001F65DF" w:rsidP="000472C6">
      <w:pPr>
        <w:spacing w:line="240" w:lineRule="atLeast"/>
        <w:ind w:firstLine="708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1F65DF">
        <w:rPr>
          <w:rFonts w:ascii="Times New Roman" w:hAnsi="Times New Roman" w:cs="Times New Roman"/>
          <w:b/>
          <w:bCs/>
          <w:sz w:val="28"/>
          <w:szCs w:val="28"/>
        </w:rPr>
        <w:t>Ідентифікатор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6F7C" w:rsidRPr="00E96F7C">
        <w:rPr>
          <w:rFonts w:ascii="Times New Roman" w:hAnsi="Times New Roman" w:cs="Times New Roman"/>
          <w:sz w:val="28"/>
          <w:szCs w:val="28"/>
        </w:rPr>
        <w:tab/>
        <w:t>UA-2022-03-18-000390-b</w:t>
      </w:r>
    </w:p>
    <w:p w14:paraId="437E905B" w14:textId="2180BE8E" w:rsidR="00CD1F29" w:rsidRPr="000472C6" w:rsidRDefault="00CD1F29" w:rsidP="000472C6">
      <w:pPr>
        <w:spacing w:line="240" w:lineRule="atLeast"/>
        <w:ind w:firstLine="708"/>
        <w:jc w:val="both"/>
        <w:rPr>
          <w:rFonts w:ascii="Arial" w:eastAsia="Times New Roman" w:hAnsi="Arial" w:cs="Arial"/>
          <w:color w:val="6D6D6D"/>
          <w:sz w:val="21"/>
          <w:szCs w:val="21"/>
          <w:lang w:eastAsia="ru-RU"/>
        </w:rPr>
      </w:pPr>
      <w:r w:rsidRPr="006632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6974D07E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</w:t>
      </w:r>
      <w:proofErr w:type="spellStart"/>
      <w:r w:rsidRPr="006632BD">
        <w:rPr>
          <w:rFonts w:ascii="Times New Roman" w:hAnsi="Times New Roman" w:cs="Times New Roman"/>
          <w:b/>
          <w:sz w:val="28"/>
          <w:szCs w:val="28"/>
        </w:rPr>
        <w:t>закупівлі</w:t>
      </w:r>
      <w:r w:rsidRPr="006632BD">
        <w:rPr>
          <w:rFonts w:ascii="Times New Roman" w:hAnsi="Times New Roman" w:cs="Times New Roman"/>
          <w:sz w:val="28"/>
          <w:szCs w:val="28"/>
        </w:rPr>
        <w:t>:технічні</w:t>
      </w:r>
      <w:proofErr w:type="spellEnd"/>
      <w:r w:rsidRPr="006632BD">
        <w:rPr>
          <w:rFonts w:ascii="Times New Roman" w:hAnsi="Times New Roman" w:cs="Times New Roman"/>
          <w:sz w:val="28"/>
          <w:szCs w:val="28"/>
        </w:rPr>
        <w:t xml:space="preserve">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14:paraId="416F5F05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14:paraId="689D1636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D69F5D3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14:paraId="15088230" w14:textId="7CA92883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</w:t>
      </w:r>
      <w:r w:rsidR="00E96F7C">
        <w:rPr>
          <w:rFonts w:ascii="Times New Roman" w:hAnsi="Times New Roman" w:cs="Times New Roman"/>
          <w:sz w:val="28"/>
          <w:szCs w:val="28"/>
        </w:rPr>
        <w:t>2</w:t>
      </w:r>
      <w:r w:rsidRPr="006632BD">
        <w:rPr>
          <w:rFonts w:ascii="Times New Roman" w:hAnsi="Times New Roman" w:cs="Times New Roman"/>
          <w:sz w:val="28"/>
          <w:szCs w:val="28"/>
        </w:rPr>
        <w:t xml:space="preserve"> рік та прогнозованої річної кількості модельних справ та вартості послуг на 1 модельну справу.</w:t>
      </w:r>
    </w:p>
    <w:p w14:paraId="02771986" w14:textId="186CABE2" w:rsidR="00CD1F29" w:rsidRPr="00CF18AC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632BD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</w:t>
      </w:r>
      <w:bookmarkStart w:id="0" w:name="_Hlk65592402"/>
      <w:r w:rsidR="00E96F7C" w:rsidRPr="00E96F7C">
        <w:rPr>
          <w:rFonts w:ascii="Times New Roman" w:hAnsi="Times New Roman" w:cs="Times New Roman"/>
          <w:sz w:val="28"/>
          <w:szCs w:val="28"/>
        </w:rPr>
        <w:tab/>
        <w:t xml:space="preserve">782`438.94 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>грн. з ПДВ (</w:t>
      </w:r>
      <w:r w:rsidR="00E96F7C">
        <w:rPr>
          <w:rFonts w:ascii="Times New Roman" w:hAnsi="Times New Roman"/>
          <w:bCs/>
          <w:color w:val="000000"/>
          <w:sz w:val="28"/>
          <w:szCs w:val="28"/>
        </w:rPr>
        <w:t>сімсот вісімдесят дві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 тисяч</w:t>
      </w:r>
      <w:r w:rsidR="00E96F7C">
        <w:rPr>
          <w:rFonts w:ascii="Times New Roman" w:hAnsi="Times New Roman"/>
          <w:bCs/>
          <w:color w:val="000000"/>
          <w:sz w:val="28"/>
          <w:szCs w:val="28"/>
        </w:rPr>
        <w:t>і чотириста тридцять вісім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 гривні дев’яносто </w:t>
      </w:r>
      <w:r w:rsidR="00E96F7C">
        <w:rPr>
          <w:rFonts w:ascii="Times New Roman" w:hAnsi="Times New Roman"/>
          <w:bCs/>
          <w:color w:val="000000"/>
          <w:sz w:val="28"/>
          <w:szCs w:val="28"/>
        </w:rPr>
        <w:t>чотири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 xml:space="preserve"> коп</w:t>
      </w:r>
      <w:r w:rsidR="00E96F7C">
        <w:rPr>
          <w:rFonts w:ascii="Times New Roman" w:hAnsi="Times New Roman"/>
          <w:bCs/>
          <w:color w:val="000000"/>
          <w:sz w:val="28"/>
          <w:szCs w:val="28"/>
        </w:rPr>
        <w:t>і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>й</w:t>
      </w:r>
      <w:r w:rsidR="00E96F7C">
        <w:rPr>
          <w:rFonts w:ascii="Times New Roman" w:hAnsi="Times New Roman"/>
          <w:bCs/>
          <w:color w:val="000000"/>
          <w:sz w:val="28"/>
          <w:szCs w:val="28"/>
        </w:rPr>
        <w:t>ки</w:t>
      </w:r>
      <w:r w:rsidRPr="00CF18AC">
        <w:rPr>
          <w:rFonts w:ascii="Times New Roman" w:hAnsi="Times New Roman"/>
          <w:bCs/>
          <w:color w:val="000000"/>
          <w:sz w:val="28"/>
          <w:szCs w:val="28"/>
        </w:rPr>
        <w:t>).</w:t>
      </w:r>
      <w:bookmarkEnd w:id="0"/>
    </w:p>
    <w:p w14:paraId="2E1AD1FE" w14:textId="77777777" w:rsidR="00CD1F29" w:rsidRPr="006632BD" w:rsidRDefault="00CD1F29" w:rsidP="00CD1F2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5F6CC79" w14:textId="77777777" w:rsidR="00CD1F29" w:rsidRDefault="00CD1F29" w:rsidP="00CD1F29">
      <w:pPr>
        <w:spacing w:before="60" w:after="60" w:line="300" w:lineRule="atLeast"/>
        <w:ind w:right="-7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bookmarkEnd w:id="1"/>
    </w:p>
    <w:p w14:paraId="10D9100C" w14:textId="77777777" w:rsidR="009A557D" w:rsidRDefault="009A557D"/>
    <w:sectPr w:rsidR="009A557D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F29"/>
    <w:rsid w:val="000472C6"/>
    <w:rsid w:val="001D7AC9"/>
    <w:rsid w:val="001F65DF"/>
    <w:rsid w:val="00707EC0"/>
    <w:rsid w:val="009A557D"/>
    <w:rsid w:val="00CD1F29"/>
    <w:rsid w:val="00E9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82A96"/>
  <w15:chartTrackingRefBased/>
  <w15:docId w15:val="{F24E5E1E-0646-4ECA-A4D0-89A12AF2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D1F2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apiid">
    <w:name w:val="js-apiid"/>
    <w:basedOn w:val="a0"/>
    <w:rsid w:val="0070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206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Олександра Швень</dc:creator>
  <cp:keywords/>
  <dc:description/>
  <cp:lastModifiedBy>Олександра Швень</cp:lastModifiedBy>
  <cp:revision>6</cp:revision>
  <cp:lastPrinted>2021-09-10T07:09:00Z</cp:lastPrinted>
  <dcterms:created xsi:type="dcterms:W3CDTF">2021-09-10T07:07:00Z</dcterms:created>
  <dcterms:modified xsi:type="dcterms:W3CDTF">2023-09-21T11:46:00Z</dcterms:modified>
</cp:coreProperties>
</file>