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EC6F" w14:textId="77777777" w:rsidR="0001574B" w:rsidRDefault="0001574B" w:rsidP="0001574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="00987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="00987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</w:p>
    <w:p w14:paraId="4182541D" w14:textId="77777777" w:rsidR="0001574B" w:rsidRDefault="0001574B" w:rsidP="0001574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1A4B1" w14:textId="5E112EC8" w:rsidR="0001574B" w:rsidRDefault="008D37A7" w:rsidP="003C58D7">
      <w:pPr>
        <w:spacing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Назва предмета закупівлі: </w:t>
      </w:r>
      <w:proofErr w:type="spellStart"/>
      <w:r w:rsidR="0001574B" w:rsidRPr="00B334FC">
        <w:rPr>
          <w:rFonts w:ascii="Times New Roman" w:hAnsi="Times New Roman" w:cs="Times New Roman"/>
          <w:b/>
          <w:bCs/>
          <w:color w:val="000000"/>
        </w:rPr>
        <w:t>Папір</w:t>
      </w:r>
      <w:proofErr w:type="spellEnd"/>
      <w:r w:rsidR="00987535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987535">
        <w:rPr>
          <w:rFonts w:ascii="Times New Roman" w:hAnsi="Times New Roman" w:cs="Times New Roman"/>
          <w:b/>
          <w:color w:val="000000"/>
          <w:lang w:val="uk-UA"/>
        </w:rPr>
        <w:t>офісний</w:t>
      </w:r>
      <w:r w:rsidR="0001574B">
        <w:rPr>
          <w:rFonts w:ascii="Times New Roman" w:hAnsi="Times New Roman" w:cs="Times New Roman"/>
          <w:b/>
          <w:color w:val="000000"/>
        </w:rPr>
        <w:t xml:space="preserve"> (</w:t>
      </w:r>
      <w:r w:rsidR="0001574B" w:rsidRPr="00B334FC">
        <w:rPr>
          <w:rFonts w:ascii="Times New Roman" w:hAnsi="Times New Roman" w:cs="Times New Roman"/>
          <w:b/>
          <w:color w:val="000000"/>
        </w:rPr>
        <w:t>ДК 021:2015</w:t>
      </w:r>
      <w:r w:rsidR="0001574B" w:rsidRPr="00B334FC">
        <w:rPr>
          <w:rFonts w:ascii="Times New Roman" w:hAnsi="Times New Roman" w:cs="Times New Roman"/>
          <w:b/>
        </w:rPr>
        <w:t xml:space="preserve">- </w:t>
      </w:r>
      <w:r w:rsidR="0001574B" w:rsidRPr="00B334FC">
        <w:rPr>
          <w:rFonts w:ascii="Times New Roman" w:hAnsi="Times New Roman" w:cs="Times New Roman"/>
          <w:b/>
          <w:bCs/>
          <w:spacing w:val="9"/>
        </w:rPr>
        <w:t>30190000-7</w:t>
      </w:r>
      <w:r w:rsidR="0001574B">
        <w:rPr>
          <w:rFonts w:ascii="Times New Roman" w:hAnsi="Times New Roman" w:cs="Times New Roman"/>
          <w:b/>
        </w:rPr>
        <w:t xml:space="preserve">- </w:t>
      </w:r>
      <w:proofErr w:type="spellStart"/>
      <w:r w:rsidR="0001574B" w:rsidRPr="00B334FC">
        <w:rPr>
          <w:rFonts w:ascii="Times New Roman" w:hAnsi="Times New Roman" w:cs="Times New Roman"/>
          <w:b/>
        </w:rPr>
        <w:t>Офісне</w:t>
      </w:r>
      <w:proofErr w:type="spellEnd"/>
      <w:r w:rsidR="0098753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01574B" w:rsidRPr="00B334FC">
        <w:rPr>
          <w:rFonts w:ascii="Times New Roman" w:hAnsi="Times New Roman" w:cs="Times New Roman"/>
          <w:b/>
        </w:rPr>
        <w:t>устаткування</w:t>
      </w:r>
      <w:proofErr w:type="spellEnd"/>
      <w:r w:rsidR="0001574B" w:rsidRPr="00B334FC">
        <w:rPr>
          <w:rFonts w:ascii="Times New Roman" w:hAnsi="Times New Roman" w:cs="Times New Roman"/>
          <w:b/>
        </w:rPr>
        <w:t xml:space="preserve"> та </w:t>
      </w:r>
      <w:proofErr w:type="spellStart"/>
      <w:r w:rsidR="0001574B" w:rsidRPr="00B334FC">
        <w:rPr>
          <w:rFonts w:ascii="Times New Roman" w:hAnsi="Times New Roman" w:cs="Times New Roman"/>
          <w:b/>
        </w:rPr>
        <w:t>приладдя</w:t>
      </w:r>
      <w:proofErr w:type="spellEnd"/>
      <w:r w:rsidR="0098753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01574B" w:rsidRPr="00B334FC">
        <w:rPr>
          <w:rFonts w:ascii="Times New Roman" w:hAnsi="Times New Roman" w:cs="Times New Roman"/>
          <w:b/>
        </w:rPr>
        <w:t>різне</w:t>
      </w:r>
      <w:proofErr w:type="spellEnd"/>
      <w:r w:rsidR="0001574B" w:rsidRPr="00B334FC">
        <w:rPr>
          <w:rFonts w:ascii="Times New Roman" w:hAnsi="Times New Roman" w:cs="Times New Roman"/>
          <w:b/>
        </w:rPr>
        <w:t>)</w:t>
      </w:r>
    </w:p>
    <w:p w14:paraId="09C288EA" w14:textId="53FE13FA" w:rsidR="00C5733D" w:rsidRPr="00C5733D" w:rsidRDefault="008D37A7" w:rsidP="00C5733D">
      <w:pPr>
        <w:spacing w:after="0"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r>
        <w:rPr>
          <w:rFonts w:ascii="Times New Roman" w:hAnsi="Times New Roman" w:cs="Times New Roman"/>
          <w:b/>
          <w:lang w:val="uk-UA"/>
        </w:rPr>
        <w:t>Ідентифікатор закупівлі:</w:t>
      </w:r>
      <w:r w:rsidRPr="008D37A7">
        <w:t xml:space="preserve"> </w:t>
      </w:r>
      <w:r w:rsidRPr="008D37A7">
        <w:rPr>
          <w:rFonts w:ascii="Times New Roman" w:hAnsi="Times New Roman" w:cs="Times New Roman"/>
          <w:b/>
          <w:lang w:val="uk-UA"/>
        </w:rPr>
        <w:tab/>
      </w:r>
      <w:hyperlink r:id="rId4" w:tgtFrame="_blank" w:tooltip="Оголошення на порталі Уповноваженого органу" w:history="1">
        <w:r w:rsidR="00C5733D" w:rsidRPr="00C5733D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t>UA-2024-08-13-003621-a</w:t>
        </w:r>
      </w:hyperlink>
    </w:p>
    <w:p w14:paraId="0DAC24CB" w14:textId="15186C63" w:rsidR="008D37A7" w:rsidRPr="00EE7007" w:rsidRDefault="008D37A7" w:rsidP="00C5733D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0C45A8" w14:textId="77777777" w:rsidR="008D37A7" w:rsidRDefault="008D37A7" w:rsidP="008D37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3FFAC54" w14:textId="1AA39371" w:rsidR="008D37A7" w:rsidRDefault="008D37A7" w:rsidP="008D37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Формат А4, колір паперу – білий, </w:t>
      </w:r>
      <w:r w:rsidRPr="00B676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щільність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менше 80 г/м2, товщина не менше 10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мкм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C80160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непрозорість не менше 9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C80160">
        <w:rPr>
          <w:rFonts w:ascii="Times New Roman" w:eastAsia="Times New Roman" w:hAnsi="Times New Roman" w:cs="Times New Roman"/>
          <w:sz w:val="24"/>
          <w:szCs w:val="24"/>
          <w:lang w:val="uk-UA"/>
        </w:rPr>
        <w:t>%, вологість не менше 4.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C80160">
        <w:rPr>
          <w:rFonts w:ascii="Times New Roman" w:eastAsia="Times New Roman" w:hAnsi="Times New Roman" w:cs="Times New Roman"/>
          <w:sz w:val="24"/>
          <w:szCs w:val="24"/>
          <w:lang w:val="uk-UA"/>
        </w:rPr>
        <w:t>%, яскравість не менше 110%,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білизна не менше 16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%,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шорсткість не менше 200</w:t>
      </w:r>
      <w:r w:rsidR="00035E25">
        <w:rPr>
          <w:rFonts w:ascii="Times New Roman" w:eastAsia="Times New Roman" w:hAnsi="Times New Roman" w:cs="Times New Roman"/>
          <w:sz w:val="24"/>
          <w:szCs w:val="24"/>
          <w:lang w:val="uk-UA"/>
        </w:rPr>
        <w:t>мл/хв</w:t>
      </w:r>
      <w:r w:rsidR="00A973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кількість</w:t>
      </w:r>
      <w:r w:rsidRPr="008E4B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аркушів в пачці 500 шт.</w:t>
      </w:r>
    </w:p>
    <w:p w14:paraId="4D6A9ABB" w14:textId="105C03FC" w:rsidR="008D37A7" w:rsidRPr="00035E25" w:rsidRDefault="008D37A7" w:rsidP="008D37A7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proofErr w:type="spellStart"/>
      <w:r w:rsidRPr="009E50EC">
        <w:rPr>
          <w:rFonts w:ascii="Times New Roman" w:hAnsi="Times New Roman" w:cs="Times New Roman"/>
        </w:rPr>
        <w:t>Якість</w:t>
      </w:r>
      <w:proofErr w:type="spellEnd"/>
      <w:r w:rsidRPr="009E50EC">
        <w:rPr>
          <w:rFonts w:ascii="Times New Roman" w:hAnsi="Times New Roman" w:cs="Times New Roman"/>
        </w:rPr>
        <w:t xml:space="preserve"> Товару, </w:t>
      </w:r>
      <w:proofErr w:type="spellStart"/>
      <w:r w:rsidRPr="009E50EC">
        <w:rPr>
          <w:rFonts w:ascii="Times New Roman" w:hAnsi="Times New Roman" w:cs="Times New Roman"/>
        </w:rPr>
        <w:t>що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поставляється</w:t>
      </w:r>
      <w:proofErr w:type="spellEnd"/>
      <w:r w:rsidRPr="009E50EC">
        <w:rPr>
          <w:rFonts w:ascii="Times New Roman" w:hAnsi="Times New Roman" w:cs="Times New Roman"/>
        </w:rPr>
        <w:t xml:space="preserve">, повинна </w:t>
      </w:r>
      <w:proofErr w:type="spellStart"/>
      <w:r w:rsidRPr="009E50EC">
        <w:rPr>
          <w:rFonts w:ascii="Times New Roman" w:hAnsi="Times New Roman" w:cs="Times New Roman"/>
        </w:rPr>
        <w:t>відповідати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діючим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технічним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умовам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виробника</w:t>
      </w:r>
      <w:proofErr w:type="spellEnd"/>
      <w:r w:rsidR="00035E25">
        <w:rPr>
          <w:rFonts w:ascii="Times New Roman" w:hAnsi="Times New Roman" w:cs="Times New Roman"/>
          <w:lang w:val="uk-UA"/>
        </w:rPr>
        <w:t>.</w:t>
      </w:r>
    </w:p>
    <w:p w14:paraId="0DBED599" w14:textId="77777777" w:rsidR="008D37A7" w:rsidRDefault="008D37A7" w:rsidP="008D37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sz w:val="24"/>
          <w:szCs w:val="24"/>
        </w:rPr>
        <w:t xml:space="preserve">При 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унікальними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, та такими,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потенційно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обмежити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коло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>.</w:t>
      </w:r>
    </w:p>
    <w:p w14:paraId="4E77F111" w14:textId="77777777" w:rsidR="0001574B" w:rsidRPr="00AD139C" w:rsidRDefault="0001574B" w:rsidP="0001574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A68000D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AD139C">
        <w:rPr>
          <w:shd w:val="clear" w:color="auto" w:fill="FFFFFF"/>
          <w:lang w:val="uk-UA"/>
        </w:rPr>
        <w:t>Очікувана вартість предмета закупівлі визначена після вивчення інформації, отриманої під час вивчення ринкових цін на даний вид товару на момент оголошення закупівлі шляхом визначення середнього арифметичного значення за наступною формулою.</w:t>
      </w:r>
    </w:p>
    <w:p w14:paraId="32D6DBA0" w14:textId="77777777" w:rsidR="0001574B" w:rsidRPr="00AD139C" w:rsidRDefault="0001574B" w:rsidP="0001574B">
      <w:pPr>
        <w:pStyle w:val="a3"/>
        <w:shd w:val="clear" w:color="auto" w:fill="FFFFFF"/>
        <w:ind w:left="1069"/>
        <w:jc w:val="center"/>
        <w:rPr>
          <w:color w:val="0E1D2F"/>
        </w:rPr>
      </w:pPr>
      <w:r w:rsidRPr="00AD139C">
        <w:rPr>
          <w:b/>
          <w:bCs/>
          <w:color w:val="0E1D2F"/>
        </w:rPr>
        <w:t>ОВ = V * (Ц1 + Ц2 +Ц3)/К,</w:t>
      </w:r>
    </w:p>
    <w:p w14:paraId="77B447FD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color w:val="0E1D2F"/>
          <w:lang w:val="uk-UA"/>
        </w:rPr>
        <w:t>де:</w:t>
      </w:r>
    </w:p>
    <w:p w14:paraId="5A3A9DF5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ОВ</w:t>
      </w:r>
      <w:r w:rsidRPr="00AD139C">
        <w:rPr>
          <w:color w:val="0E1D2F"/>
          <w:lang w:val="uk-UA"/>
        </w:rPr>
        <w:t> – очікувана вартість послуг;</w:t>
      </w:r>
    </w:p>
    <w:p w14:paraId="15CAB352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V</w:t>
      </w:r>
      <w:r w:rsidRPr="00AD139C">
        <w:rPr>
          <w:color w:val="0E1D2F"/>
          <w:lang w:val="uk-UA"/>
        </w:rPr>
        <w:t> – кількість (обсяг) товару, що закуповується;</w:t>
      </w:r>
    </w:p>
    <w:p w14:paraId="1C4E192C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 xml:space="preserve">Ц1, </w:t>
      </w:r>
      <w:proofErr w:type="spellStart"/>
      <w:r w:rsidRPr="00AD139C">
        <w:rPr>
          <w:b/>
          <w:bCs/>
          <w:color w:val="0E1D2F"/>
          <w:lang w:val="uk-UA"/>
        </w:rPr>
        <w:t>Цк</w:t>
      </w:r>
      <w:proofErr w:type="spellEnd"/>
      <w:r w:rsidRPr="00AD139C">
        <w:rPr>
          <w:color w:val="0E1D2F"/>
          <w:lang w:val="uk-UA"/>
        </w:rPr>
        <w:t> – ціни отримані, як комерційні пропозиції;</w:t>
      </w:r>
    </w:p>
    <w:p w14:paraId="7B28724A" w14:textId="77777777" w:rsidR="0001574B" w:rsidRPr="00AD139C" w:rsidRDefault="0001574B" w:rsidP="0001574B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К</w:t>
      </w:r>
      <w:r w:rsidRPr="00AD139C">
        <w:rPr>
          <w:color w:val="0E1D2F"/>
          <w:lang w:val="uk-UA"/>
        </w:rPr>
        <w:t> – кількість цін отриманих,  як комерційні пропозиції.</w:t>
      </w:r>
    </w:p>
    <w:p w14:paraId="59B581C2" w14:textId="77777777" w:rsidR="0001574B" w:rsidRPr="00AD139C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3FD981" w14:textId="77777777" w:rsidR="0001574B" w:rsidRPr="000549D7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="00987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proofErr w:type="spellEnd"/>
      <w:r w:rsidR="009875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>:</w:t>
      </w:r>
    </w:p>
    <w:p w14:paraId="6387DE29" w14:textId="77777777" w:rsidR="0001574B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62C2DA" w14:textId="77777777" w:rsidR="0001574B" w:rsidRPr="0067259F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DA1DFA" w14:textId="55512DC5" w:rsidR="0001574B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445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FBF" w:rsidRPr="00445FB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45FBF" w:rsidRPr="00445FBF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="00445FBF" w:rsidRPr="0044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BF" w:rsidRPr="00445FBF">
        <w:rPr>
          <w:rFonts w:ascii="Times New Roman" w:hAnsi="Times New Roman" w:cs="Times New Roman"/>
          <w:sz w:val="24"/>
          <w:szCs w:val="24"/>
        </w:rPr>
        <w:t>Інтернет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1711">
        <w:rPr>
          <w:rFonts w:ascii="Times New Roman" w:hAnsi="Times New Roman" w:cs="Times New Roman"/>
          <w:sz w:val="24"/>
          <w:szCs w:val="24"/>
        </w:rPr>
        <w:t>паперу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6725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скрін</w:t>
      </w:r>
      <w:proofErr w:type="spellEnd"/>
      <w:r w:rsidR="00987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дод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259F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1D6744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259F">
        <w:rPr>
          <w:rFonts w:ascii="Times New Roman" w:hAnsi="Times New Roman" w:cs="Times New Roman"/>
          <w:sz w:val="24"/>
          <w:szCs w:val="24"/>
        </w:rPr>
        <w:t>)</w:t>
      </w:r>
      <w:r w:rsidR="00445FBF">
        <w:rPr>
          <w:rFonts w:ascii="Times New Roman" w:hAnsi="Times New Roman" w:cs="Times New Roman"/>
          <w:sz w:val="24"/>
          <w:szCs w:val="24"/>
        </w:rPr>
        <w:t xml:space="preserve"> за упаковку з становить </w:t>
      </w:r>
      <w:r w:rsidR="001D6744">
        <w:rPr>
          <w:rFonts w:ascii="Times New Roman" w:hAnsi="Times New Roman" w:cs="Times New Roman"/>
          <w:sz w:val="24"/>
          <w:szCs w:val="24"/>
          <w:lang w:val="uk-UA"/>
        </w:rPr>
        <w:t>179,00</w:t>
      </w:r>
      <w:r w:rsidR="00445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45FB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445FBF">
        <w:rPr>
          <w:rFonts w:ascii="Times New Roman" w:hAnsi="Times New Roman" w:cs="Times New Roman"/>
          <w:sz w:val="24"/>
          <w:szCs w:val="24"/>
        </w:rPr>
        <w:t>,</w:t>
      </w:r>
      <w:r w:rsidR="00445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744">
        <w:rPr>
          <w:rFonts w:ascii="Times New Roman" w:hAnsi="Times New Roman" w:cs="Times New Roman"/>
          <w:sz w:val="24"/>
          <w:szCs w:val="24"/>
          <w:lang w:val="uk-UA"/>
        </w:rPr>
        <w:t>177,02</w:t>
      </w:r>
      <w:r>
        <w:rPr>
          <w:rFonts w:ascii="Times New Roman" w:hAnsi="Times New Roman" w:cs="Times New Roman"/>
          <w:sz w:val="24"/>
          <w:szCs w:val="24"/>
        </w:rPr>
        <w:t xml:space="preserve"> грн. та </w:t>
      </w:r>
      <w:r w:rsidR="001D6744">
        <w:rPr>
          <w:rFonts w:ascii="Times New Roman" w:hAnsi="Times New Roman" w:cs="Times New Roman"/>
          <w:sz w:val="24"/>
          <w:szCs w:val="24"/>
          <w:lang w:val="uk-UA"/>
        </w:rPr>
        <w:t>169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445F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BCF888" w14:textId="77777777" w:rsidR="0001574B" w:rsidRPr="00EA315E" w:rsidRDefault="0001574B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9744C9" w14:textId="66C3F6C9" w:rsidR="0001574B" w:rsidRPr="002A1711" w:rsidRDefault="001D6744" w:rsidP="00015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1625000,00</w:t>
      </w:r>
      <w:r w:rsidR="0001574B" w:rsidRPr="002A1711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uk-UA"/>
        </w:rPr>
        <w:t>9285</w:t>
      </w:r>
      <w:r w:rsidR="0001574B" w:rsidRPr="002A1711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  <w:lang w:val="uk-UA"/>
        </w:rPr>
        <w:t>179,00</w:t>
      </w:r>
      <w:r w:rsidR="0001574B" w:rsidRPr="002A171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177,02</w:t>
      </w:r>
      <w:r w:rsidR="0001574B" w:rsidRPr="002A1711">
        <w:rPr>
          <w:rFonts w:ascii="Times New Roman" w:hAnsi="Times New Roman" w:cs="Times New Roman"/>
          <w:sz w:val="24"/>
          <w:szCs w:val="24"/>
        </w:rPr>
        <w:t>+</w:t>
      </w:r>
      <w:r w:rsidR="00E513D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69,0</w:t>
      </w:r>
      <w:r w:rsidR="0001574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1574B">
        <w:rPr>
          <w:rFonts w:ascii="Times New Roman" w:hAnsi="Times New Roman" w:cs="Times New Roman"/>
          <w:sz w:val="24"/>
          <w:szCs w:val="24"/>
        </w:rPr>
        <w:t>)/3</w:t>
      </w:r>
    </w:p>
    <w:p w14:paraId="6D36A284" w14:textId="77777777" w:rsidR="0001574B" w:rsidRPr="002A1711" w:rsidRDefault="0001574B" w:rsidP="0001574B"/>
    <w:p w14:paraId="604FD962" w14:textId="0F2B73E6" w:rsidR="00BE7683" w:rsidRDefault="00BE7683"/>
    <w:p w14:paraId="1109E572" w14:textId="43B4044E" w:rsidR="00850881" w:rsidRDefault="00850881"/>
    <w:p w14:paraId="6C15FF85" w14:textId="22F893B2" w:rsidR="00850881" w:rsidRDefault="00850881"/>
    <w:p w14:paraId="3546C93D" w14:textId="77A2FE20" w:rsidR="00850881" w:rsidRDefault="00850881"/>
    <w:p w14:paraId="42FC1114" w14:textId="5B28050E" w:rsidR="00850881" w:rsidRDefault="00850881"/>
    <w:p w14:paraId="2956CD4B" w14:textId="020E7C9C" w:rsidR="00850881" w:rsidRDefault="00850881"/>
    <w:p w14:paraId="00CF0F4B" w14:textId="228A6094" w:rsidR="00850881" w:rsidRDefault="00850881"/>
    <w:p w14:paraId="31A7DE4F" w14:textId="0DF126B5" w:rsidR="00850881" w:rsidRDefault="000447AB">
      <w:r>
        <w:rPr>
          <w:noProof/>
        </w:rPr>
        <w:drawing>
          <wp:inline distT="0" distB="0" distL="0" distR="0" wp14:anchorId="61C8AEC3" wp14:editId="1141373F">
            <wp:extent cx="5940425" cy="334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6B7C8" w14:textId="3AA55F2E" w:rsidR="000447AB" w:rsidRDefault="000447AB"/>
    <w:p w14:paraId="7541345C" w14:textId="6182A6A7" w:rsidR="000447AB" w:rsidRDefault="000447AB"/>
    <w:p w14:paraId="6C4050F9" w14:textId="7A6F4768" w:rsidR="000447AB" w:rsidRDefault="000447AB"/>
    <w:p w14:paraId="1A1350CD" w14:textId="720F913A" w:rsidR="000447AB" w:rsidRDefault="000447AB"/>
    <w:p w14:paraId="5A434638" w14:textId="61E9BEC3" w:rsidR="000447AB" w:rsidRDefault="000447AB"/>
    <w:p w14:paraId="5F4838AC" w14:textId="470DEEAF" w:rsidR="000447AB" w:rsidRDefault="000447AB">
      <w:r>
        <w:rPr>
          <w:noProof/>
        </w:rPr>
        <w:drawing>
          <wp:inline distT="0" distB="0" distL="0" distR="0" wp14:anchorId="4C9809E7" wp14:editId="72411D4C">
            <wp:extent cx="5940425" cy="3340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95FF" w14:textId="13152DE2" w:rsidR="000447AB" w:rsidRDefault="000447AB"/>
    <w:p w14:paraId="2E8DF6B8" w14:textId="173EAC7D" w:rsidR="000447AB" w:rsidRDefault="000447AB"/>
    <w:p w14:paraId="5A6C015D" w14:textId="35F02C4B" w:rsidR="000447AB" w:rsidRDefault="000447AB">
      <w:r>
        <w:rPr>
          <w:noProof/>
        </w:rPr>
        <w:drawing>
          <wp:inline distT="0" distB="0" distL="0" distR="0" wp14:anchorId="59E015B5" wp14:editId="14C0EE1A">
            <wp:extent cx="5940425" cy="334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5D64" w14:textId="6F158966" w:rsidR="00850881" w:rsidRDefault="00850881"/>
    <w:p w14:paraId="2844FBDD" w14:textId="797F1B6F" w:rsidR="00850881" w:rsidRDefault="00850881"/>
    <w:p w14:paraId="5FC8C4DF" w14:textId="3435807F" w:rsidR="00850881" w:rsidRDefault="00850881"/>
    <w:sectPr w:rsidR="00850881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74B"/>
    <w:rsid w:val="0001574B"/>
    <w:rsid w:val="00035E25"/>
    <w:rsid w:val="000447AB"/>
    <w:rsid w:val="000872CB"/>
    <w:rsid w:val="001D6744"/>
    <w:rsid w:val="002167A0"/>
    <w:rsid w:val="003C58D7"/>
    <w:rsid w:val="00445FBF"/>
    <w:rsid w:val="00512D93"/>
    <w:rsid w:val="007A1F56"/>
    <w:rsid w:val="00850881"/>
    <w:rsid w:val="008D37A7"/>
    <w:rsid w:val="009055DE"/>
    <w:rsid w:val="00987535"/>
    <w:rsid w:val="00A97360"/>
    <w:rsid w:val="00B9018C"/>
    <w:rsid w:val="00BE7683"/>
    <w:rsid w:val="00C5733D"/>
    <w:rsid w:val="00C83D5B"/>
    <w:rsid w:val="00DC7BD4"/>
    <w:rsid w:val="00E513D6"/>
    <w:rsid w:val="00EE788E"/>
    <w:rsid w:val="00F3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146B"/>
  <w15:docId w15:val="{7600F634-569A-424A-90E2-F389F9B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57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015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01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01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0157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js-apiid">
    <w:name w:val="js-apiid"/>
    <w:basedOn w:val="a0"/>
    <w:rsid w:val="00C5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rozorro.gov.ua/tender/UA-2024-08-13-003621-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18</cp:revision>
  <dcterms:created xsi:type="dcterms:W3CDTF">2022-12-05T10:01:00Z</dcterms:created>
  <dcterms:modified xsi:type="dcterms:W3CDTF">2024-08-13T10:20:00Z</dcterms:modified>
</cp:coreProperties>
</file>