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</w:p>
    <w:p w:rsidR="00777A08" w:rsidRPr="00E6021B" w:rsidRDefault="007948AD" w:rsidP="00777A0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81678487" r:id="rId8"/>
        </w:obje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F739CF" w:rsidRDefault="0065279C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05.</w:t>
      </w:r>
      <w:r w:rsidR="00346C5B">
        <w:rPr>
          <w:szCs w:val="28"/>
        </w:rPr>
        <w:t>07</w:t>
      </w:r>
      <w:r w:rsidR="00777A08" w:rsidRPr="005E2852">
        <w:rPr>
          <w:szCs w:val="28"/>
          <w:lang w:val="ru-RU"/>
        </w:rPr>
        <w:t>.</w:t>
      </w:r>
      <w:r w:rsidR="00834517">
        <w:rPr>
          <w:szCs w:val="28"/>
          <w:lang w:val="ru-RU"/>
        </w:rPr>
        <w:t>2024</w:t>
      </w:r>
      <w:r w:rsidR="00777A08">
        <w:rPr>
          <w:szCs w:val="28"/>
          <w:lang w:val="ru-RU"/>
        </w:rPr>
        <w:tab/>
        <w:t>м.</w:t>
      </w:r>
      <w:r w:rsidR="0040185D">
        <w:rPr>
          <w:szCs w:val="28"/>
          <w:lang w:val="ru-RU"/>
        </w:rPr>
        <w:t xml:space="preserve"> 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0108E4">
        <w:rPr>
          <w:szCs w:val="28"/>
        </w:rPr>
        <w:t xml:space="preserve">                                        </w:t>
      </w:r>
      <w:r w:rsidR="00777A08">
        <w:rPr>
          <w:szCs w:val="28"/>
        </w:rPr>
        <w:t xml:space="preserve">№ </w:t>
      </w:r>
      <w:r>
        <w:rPr>
          <w:szCs w:val="28"/>
        </w:rPr>
        <w:t>235</w:t>
      </w:r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777A08" w:rsidRPr="00A34346" w:rsidRDefault="00777A08" w:rsidP="00777A08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A12C3E"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6F5987" w:rsidRDefault="00777A08" w:rsidP="00777A0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="00615923">
        <w:rPr>
          <w:sz w:val="28"/>
          <w:szCs w:val="28"/>
        </w:rPr>
        <w:t>, зі змінами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зі змінами, </w:t>
      </w:r>
      <w:r>
        <w:rPr>
          <w:rFonts w:eastAsiaTheme="minorHAnsi"/>
          <w:sz w:val="28"/>
          <w:szCs w:val="28"/>
          <w:lang w:eastAsia="en-US" w:bidi="en-US"/>
        </w:rPr>
        <w:t xml:space="preserve">наказу Служби судової охорони від </w:t>
      </w:r>
      <w:r w:rsidR="009E1232">
        <w:rPr>
          <w:rFonts w:eastAsiaTheme="minorHAnsi"/>
          <w:sz w:val="28"/>
          <w:szCs w:val="28"/>
          <w:lang w:eastAsia="en-US" w:bidi="en-US"/>
        </w:rPr>
        <w:t>01.05.</w:t>
      </w:r>
      <w:r w:rsidR="00D63E22">
        <w:rPr>
          <w:rFonts w:eastAsiaTheme="minorHAnsi"/>
          <w:sz w:val="28"/>
          <w:szCs w:val="28"/>
          <w:lang w:eastAsia="en-US" w:bidi="en-US"/>
        </w:rPr>
        <w:t>2023</w:t>
      </w:r>
      <w:r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D63E22">
        <w:rPr>
          <w:rFonts w:eastAsiaTheme="minorHAnsi"/>
          <w:sz w:val="28"/>
          <w:szCs w:val="28"/>
          <w:lang w:eastAsia="en-US" w:bidi="en-US"/>
        </w:rPr>
        <w:t> 101</w:t>
      </w:r>
      <w:r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:rsidR="00777A08" w:rsidRPr="0056673D" w:rsidRDefault="00777A08" w:rsidP="00777A08">
      <w:pPr>
        <w:ind w:firstLine="709"/>
        <w:contextualSpacing/>
        <w:jc w:val="both"/>
        <w:rPr>
          <w:sz w:val="28"/>
          <w:szCs w:val="28"/>
        </w:rPr>
      </w:pPr>
    </w:p>
    <w:p w:rsidR="00777A08" w:rsidRPr="0056673D" w:rsidRDefault="00777A08" w:rsidP="00777A08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777A08" w:rsidRPr="0056673D" w:rsidRDefault="00777A08" w:rsidP="00777A08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777A08" w:rsidRDefault="00777A08" w:rsidP="003C1DE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A12C3E">
        <w:rPr>
          <w:rFonts w:eastAsiaTheme="minorHAnsi"/>
          <w:sz w:val="28"/>
          <w:szCs w:val="28"/>
          <w:lang w:eastAsia="en-US" w:bidi="en-US"/>
        </w:rPr>
        <w:t>их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(далі – Конкурс),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346C5B">
        <w:rPr>
          <w:rFonts w:eastAsiaTheme="minorHAnsi"/>
          <w:sz w:val="28"/>
          <w:szCs w:val="28"/>
          <w:lang w:eastAsia="en-US" w:bidi="en-US"/>
        </w:rPr>
        <w:t>12</w:t>
      </w:r>
      <w:r w:rsidR="004226E8" w:rsidRPr="00390EEC">
        <w:rPr>
          <w:rFonts w:eastAsiaTheme="minorHAnsi"/>
          <w:sz w:val="28"/>
          <w:szCs w:val="28"/>
          <w:lang w:val="en-US" w:eastAsia="en-US" w:bidi="en-US"/>
        </w:rPr>
        <w:t xml:space="preserve"> </w:t>
      </w:r>
      <w:r w:rsidR="00A12C3E">
        <w:rPr>
          <w:rFonts w:eastAsiaTheme="minorHAnsi"/>
          <w:sz w:val="28"/>
          <w:szCs w:val="28"/>
          <w:lang w:eastAsia="en-US" w:bidi="en-US"/>
        </w:rPr>
        <w:t>липня</w:t>
      </w:r>
      <w:r w:rsidRPr="00AC348E">
        <w:rPr>
          <w:sz w:val="28"/>
          <w:szCs w:val="28"/>
        </w:rPr>
        <w:t xml:space="preserve"> </w:t>
      </w:r>
      <w:r w:rsidR="00AC348E" w:rsidRPr="00AC348E">
        <w:rPr>
          <w:rFonts w:eastAsiaTheme="minorHAnsi"/>
          <w:sz w:val="28"/>
          <w:szCs w:val="28"/>
          <w:lang w:eastAsia="en-US" w:bidi="en-US"/>
        </w:rPr>
        <w:t>2024</w:t>
      </w:r>
      <w:r w:rsidRPr="00AC348E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>
        <w:rPr>
          <w:rFonts w:eastAsiaTheme="minorHAnsi"/>
          <w:sz w:val="28"/>
          <w:szCs w:val="28"/>
          <w:lang w:eastAsia="en-US" w:bidi="en-US"/>
        </w:rPr>
        <w:t>:</w:t>
      </w:r>
    </w:p>
    <w:p w:rsidR="00AC348E" w:rsidRDefault="00AE1956" w:rsidP="00AC348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346C5B">
        <w:rPr>
          <w:sz w:val="28"/>
          <w:szCs w:val="28"/>
          <w:lang w:bidi="en-US"/>
        </w:rPr>
        <w:t>контролера</w:t>
      </w:r>
      <w:r w:rsidRPr="00AC348E">
        <w:rPr>
          <w:sz w:val="28"/>
          <w:szCs w:val="28"/>
          <w:lang w:bidi="en-US"/>
        </w:rPr>
        <w:t xml:space="preserve"> І</w:t>
      </w:r>
      <w:r w:rsidR="00A12C3E"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 w:rsidR="00A12C3E"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відділення (</w:t>
      </w:r>
      <w:r w:rsidR="00A12C3E"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="00A12C3E"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взводу охорони (</w:t>
      </w:r>
      <w:r w:rsidR="00A12C3E"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="00A12C3E"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 w:rsidR="00A12C3E"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 w:rsidR="0028481B"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 w:rsidR="0028481B">
        <w:rPr>
          <w:sz w:val="28"/>
          <w:szCs w:val="28"/>
          <w:lang w:bidi="en-US"/>
        </w:rPr>
        <w:t>а</w:t>
      </w:r>
      <w:r w:rsidR="00A12C3E">
        <w:rPr>
          <w:sz w:val="28"/>
          <w:szCs w:val="28"/>
          <w:lang w:val="ru-RU" w:bidi="en-US"/>
        </w:rPr>
        <w:t>;</w:t>
      </w:r>
    </w:p>
    <w:p w:rsidR="00A12C3E" w:rsidRDefault="00A12C3E" w:rsidP="00AC348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346C5B">
        <w:rPr>
          <w:sz w:val="28"/>
          <w:szCs w:val="28"/>
          <w:lang w:bidi="en-US"/>
        </w:rPr>
        <w:t>контролера</w:t>
      </w:r>
      <w:r w:rsidRPr="00AC348E">
        <w:rPr>
          <w:sz w:val="28"/>
          <w:szCs w:val="28"/>
          <w:lang w:bidi="en-US"/>
        </w:rPr>
        <w:t xml:space="preserve"> І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 w:rsidR="00346C5B"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відділення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взводу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 w:rsidR="0028481B"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 w:rsidR="0028481B">
        <w:rPr>
          <w:sz w:val="28"/>
          <w:szCs w:val="28"/>
          <w:lang w:val="ru-RU" w:bidi="en-US"/>
        </w:rPr>
        <w:t>а</w:t>
      </w:r>
      <w:r>
        <w:rPr>
          <w:sz w:val="28"/>
          <w:szCs w:val="28"/>
          <w:lang w:val="ru-RU" w:bidi="en-US"/>
        </w:rPr>
        <w:t>;</w:t>
      </w:r>
    </w:p>
    <w:p w:rsidR="00A12C3E" w:rsidRPr="0028481B" w:rsidRDefault="00A12C3E" w:rsidP="00AC348E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346C5B">
        <w:rPr>
          <w:color w:val="000000" w:themeColor="text1"/>
          <w:sz w:val="28"/>
          <w:szCs w:val="28"/>
          <w:lang w:bidi="en-US"/>
        </w:rPr>
        <w:t>контролера</w:t>
      </w:r>
      <w:r w:rsidRPr="0028481B">
        <w:rPr>
          <w:color w:val="000000" w:themeColor="text1"/>
          <w:sz w:val="28"/>
          <w:szCs w:val="28"/>
          <w:lang w:bidi="en-US"/>
        </w:rPr>
        <w:t xml:space="preserve"> ІІ категорії </w:t>
      </w:r>
      <w:r w:rsidR="0028481B" w:rsidRPr="0028481B">
        <w:rPr>
          <w:color w:val="000000" w:themeColor="text1"/>
          <w:sz w:val="28"/>
          <w:szCs w:val="28"/>
          <w:lang w:bidi="en-US"/>
        </w:rPr>
        <w:t>2</w:t>
      </w:r>
      <w:r w:rsidRPr="0028481B">
        <w:rPr>
          <w:color w:val="000000" w:themeColor="text1"/>
          <w:sz w:val="28"/>
          <w:szCs w:val="28"/>
          <w:lang w:bidi="en-US"/>
        </w:rPr>
        <w:t xml:space="preserve"> відділення (м. </w:t>
      </w:r>
      <w:r w:rsidR="0028481B" w:rsidRPr="0028481B">
        <w:rPr>
          <w:color w:val="000000" w:themeColor="text1"/>
          <w:sz w:val="28"/>
          <w:szCs w:val="28"/>
          <w:lang w:bidi="en-US"/>
        </w:rPr>
        <w:t>Хмельницький</w:t>
      </w:r>
      <w:r w:rsidRPr="0028481B">
        <w:rPr>
          <w:color w:val="000000" w:themeColor="text1"/>
          <w:sz w:val="28"/>
          <w:szCs w:val="28"/>
          <w:lang w:bidi="en-US"/>
        </w:rPr>
        <w:t xml:space="preserve">) </w:t>
      </w:r>
      <w:r w:rsidR="0028481B" w:rsidRPr="0028481B">
        <w:rPr>
          <w:color w:val="000000" w:themeColor="text1"/>
          <w:sz w:val="28"/>
          <w:szCs w:val="28"/>
          <w:lang w:bidi="en-US"/>
        </w:rPr>
        <w:t>2</w:t>
      </w:r>
      <w:r w:rsidRPr="0028481B">
        <w:rPr>
          <w:color w:val="000000" w:themeColor="text1"/>
          <w:sz w:val="28"/>
          <w:szCs w:val="28"/>
          <w:lang w:bidi="en-US"/>
        </w:rPr>
        <w:t xml:space="preserve"> взводу охорони (м. </w:t>
      </w:r>
      <w:r w:rsidR="0028481B" w:rsidRPr="0028481B">
        <w:rPr>
          <w:color w:val="000000" w:themeColor="text1"/>
          <w:sz w:val="28"/>
          <w:szCs w:val="28"/>
          <w:lang w:bidi="en-US"/>
        </w:rPr>
        <w:t>Хмельницький</w:t>
      </w:r>
      <w:r w:rsidRPr="0028481B">
        <w:rPr>
          <w:color w:val="000000" w:themeColor="text1"/>
          <w:sz w:val="28"/>
          <w:szCs w:val="28"/>
          <w:lang w:bidi="en-US"/>
        </w:rPr>
        <w:t xml:space="preserve">) 1 підрозділу охорони (м. Хмельницький) </w:t>
      </w:r>
      <w:r w:rsidRPr="0028481B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28481B">
        <w:rPr>
          <w:color w:val="000000" w:themeColor="text1"/>
          <w:sz w:val="28"/>
          <w:szCs w:val="28"/>
          <w:lang w:bidi="en-US"/>
        </w:rPr>
        <w:t xml:space="preserve"> – </w:t>
      </w:r>
      <w:r w:rsidRPr="0028481B">
        <w:rPr>
          <w:color w:val="000000" w:themeColor="text1"/>
          <w:sz w:val="28"/>
          <w:szCs w:val="28"/>
          <w:lang w:val="ru-RU" w:bidi="en-US"/>
        </w:rPr>
        <w:t>1</w:t>
      </w:r>
      <w:r w:rsidRPr="0028481B">
        <w:rPr>
          <w:color w:val="000000" w:themeColor="text1"/>
          <w:sz w:val="28"/>
          <w:szCs w:val="28"/>
          <w:lang w:bidi="en-US"/>
        </w:rPr>
        <w:t xml:space="preserve"> посад</w:t>
      </w:r>
      <w:r w:rsidRPr="0028481B">
        <w:rPr>
          <w:color w:val="000000" w:themeColor="text1"/>
          <w:sz w:val="28"/>
          <w:szCs w:val="28"/>
          <w:lang w:val="ru-RU" w:bidi="en-US"/>
        </w:rPr>
        <w:t>а;</w:t>
      </w:r>
    </w:p>
    <w:p w:rsidR="00A12C3E" w:rsidRPr="0028481B" w:rsidRDefault="00A12C3E" w:rsidP="00A12C3E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346C5B">
        <w:rPr>
          <w:color w:val="000000" w:themeColor="text1"/>
          <w:sz w:val="28"/>
          <w:szCs w:val="28"/>
          <w:lang w:bidi="en-US"/>
        </w:rPr>
        <w:t>контролера</w:t>
      </w:r>
      <w:r w:rsidRPr="0028481B">
        <w:rPr>
          <w:color w:val="000000" w:themeColor="text1"/>
          <w:sz w:val="28"/>
          <w:szCs w:val="28"/>
          <w:lang w:bidi="en-US"/>
        </w:rPr>
        <w:t xml:space="preserve"> І</w:t>
      </w:r>
      <w:r w:rsidR="0028481B" w:rsidRPr="0028481B">
        <w:rPr>
          <w:color w:val="000000" w:themeColor="text1"/>
          <w:sz w:val="28"/>
          <w:szCs w:val="28"/>
          <w:lang w:bidi="en-US"/>
        </w:rPr>
        <w:t>І</w:t>
      </w:r>
      <w:r w:rsidRPr="0028481B">
        <w:rPr>
          <w:color w:val="000000" w:themeColor="text1"/>
          <w:sz w:val="28"/>
          <w:szCs w:val="28"/>
          <w:lang w:bidi="en-US"/>
        </w:rPr>
        <w:t xml:space="preserve"> категорії </w:t>
      </w:r>
      <w:r w:rsidR="0028481B" w:rsidRPr="0028481B">
        <w:rPr>
          <w:color w:val="000000" w:themeColor="text1"/>
          <w:sz w:val="28"/>
          <w:szCs w:val="28"/>
          <w:lang w:bidi="en-US"/>
        </w:rPr>
        <w:t>3</w:t>
      </w:r>
      <w:r w:rsidRPr="0028481B">
        <w:rPr>
          <w:color w:val="000000" w:themeColor="text1"/>
          <w:sz w:val="28"/>
          <w:szCs w:val="28"/>
          <w:lang w:bidi="en-US"/>
        </w:rPr>
        <w:t xml:space="preserve"> відділення (м. </w:t>
      </w:r>
      <w:r w:rsidR="0028481B" w:rsidRPr="0028481B">
        <w:rPr>
          <w:color w:val="000000" w:themeColor="text1"/>
          <w:sz w:val="28"/>
          <w:szCs w:val="28"/>
          <w:lang w:bidi="en-US"/>
        </w:rPr>
        <w:t>Хмельницький</w:t>
      </w:r>
      <w:r w:rsidRPr="0028481B">
        <w:rPr>
          <w:color w:val="000000" w:themeColor="text1"/>
          <w:sz w:val="28"/>
          <w:szCs w:val="28"/>
          <w:lang w:bidi="en-US"/>
        </w:rPr>
        <w:t xml:space="preserve">) </w:t>
      </w:r>
      <w:r w:rsidR="0028481B" w:rsidRPr="0028481B">
        <w:rPr>
          <w:color w:val="000000" w:themeColor="text1"/>
          <w:sz w:val="28"/>
          <w:szCs w:val="28"/>
          <w:lang w:bidi="en-US"/>
        </w:rPr>
        <w:t>2</w:t>
      </w:r>
      <w:r w:rsidRPr="0028481B">
        <w:rPr>
          <w:color w:val="000000" w:themeColor="text1"/>
          <w:sz w:val="28"/>
          <w:szCs w:val="28"/>
          <w:lang w:bidi="en-US"/>
        </w:rPr>
        <w:t xml:space="preserve"> взводу охорони (м. </w:t>
      </w:r>
      <w:r w:rsidR="0028481B" w:rsidRPr="0028481B">
        <w:rPr>
          <w:color w:val="000000" w:themeColor="text1"/>
          <w:sz w:val="28"/>
          <w:szCs w:val="28"/>
          <w:lang w:bidi="en-US"/>
        </w:rPr>
        <w:t>Хмельницький</w:t>
      </w:r>
      <w:r w:rsidRPr="0028481B">
        <w:rPr>
          <w:color w:val="000000" w:themeColor="text1"/>
          <w:sz w:val="28"/>
          <w:szCs w:val="28"/>
          <w:lang w:bidi="en-US"/>
        </w:rPr>
        <w:t>) 1 підрозділу охорони</w:t>
      </w:r>
      <w:r w:rsidR="0028481B" w:rsidRPr="0028481B">
        <w:rPr>
          <w:color w:val="000000" w:themeColor="text1"/>
          <w:sz w:val="28"/>
          <w:szCs w:val="28"/>
          <w:lang w:bidi="en-US"/>
        </w:rPr>
        <w:t xml:space="preserve"> </w:t>
      </w:r>
      <w:r w:rsidRPr="0028481B">
        <w:rPr>
          <w:color w:val="000000" w:themeColor="text1"/>
          <w:sz w:val="28"/>
          <w:szCs w:val="28"/>
          <w:lang w:bidi="en-US"/>
        </w:rPr>
        <w:t xml:space="preserve">(м. Хмельницький) </w:t>
      </w:r>
      <w:r w:rsidRPr="0028481B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28481B">
        <w:rPr>
          <w:color w:val="000000" w:themeColor="text1"/>
          <w:sz w:val="28"/>
          <w:szCs w:val="28"/>
          <w:lang w:bidi="en-US"/>
        </w:rPr>
        <w:t xml:space="preserve"> – </w:t>
      </w:r>
      <w:r w:rsidR="00346C5B">
        <w:rPr>
          <w:color w:val="000000" w:themeColor="text1"/>
          <w:sz w:val="28"/>
          <w:szCs w:val="28"/>
          <w:lang w:val="ru-RU" w:bidi="en-US"/>
        </w:rPr>
        <w:t>1</w:t>
      </w:r>
      <w:r w:rsidRPr="0028481B">
        <w:rPr>
          <w:color w:val="000000" w:themeColor="text1"/>
          <w:sz w:val="28"/>
          <w:szCs w:val="28"/>
          <w:lang w:bidi="en-US"/>
        </w:rPr>
        <w:t xml:space="preserve"> посад</w:t>
      </w:r>
      <w:r w:rsidR="00346C5B">
        <w:rPr>
          <w:color w:val="000000" w:themeColor="text1"/>
          <w:sz w:val="28"/>
          <w:szCs w:val="28"/>
          <w:lang w:val="ru-RU" w:bidi="en-US"/>
        </w:rPr>
        <w:t>а</w:t>
      </w:r>
      <w:r w:rsidRPr="0028481B">
        <w:rPr>
          <w:color w:val="000000" w:themeColor="text1"/>
          <w:sz w:val="28"/>
          <w:szCs w:val="28"/>
          <w:lang w:val="ru-RU" w:bidi="en-US"/>
        </w:rPr>
        <w:t>;</w:t>
      </w:r>
    </w:p>
    <w:p w:rsidR="00346C5B" w:rsidRDefault="00346C5B" w:rsidP="00346C5B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346C5B">
        <w:rPr>
          <w:sz w:val="28"/>
          <w:szCs w:val="28"/>
          <w:lang w:bidi="en-US"/>
        </w:rPr>
        <w:t>контролера</w:t>
      </w:r>
      <w:r w:rsidRPr="00AC348E">
        <w:rPr>
          <w:sz w:val="28"/>
          <w:szCs w:val="28"/>
          <w:lang w:bidi="en-US"/>
        </w:rPr>
        <w:t xml:space="preserve"> І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4</w:t>
      </w:r>
      <w:r w:rsidRPr="00AC348E">
        <w:rPr>
          <w:sz w:val="28"/>
          <w:szCs w:val="28"/>
          <w:lang w:bidi="en-US"/>
        </w:rPr>
        <w:t xml:space="preserve"> відділення (</w:t>
      </w:r>
      <w:r>
        <w:rPr>
          <w:sz w:val="28"/>
          <w:szCs w:val="28"/>
          <w:lang w:bidi="en-US"/>
        </w:rPr>
        <w:t>смт Нова Ушиця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6</w:t>
      </w:r>
      <w:r w:rsidRPr="00AC348E">
        <w:rPr>
          <w:sz w:val="28"/>
          <w:szCs w:val="28"/>
          <w:lang w:bidi="en-US"/>
        </w:rPr>
        <w:t xml:space="preserve"> взводу охорони (</w:t>
      </w:r>
      <w:r>
        <w:rPr>
          <w:sz w:val="28"/>
          <w:szCs w:val="28"/>
          <w:lang w:bidi="en-US"/>
        </w:rPr>
        <w:t>м. 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>м. 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lastRenderedPageBreak/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A12C3E" w:rsidRPr="00346C5B" w:rsidRDefault="00346C5B" w:rsidP="00346C5B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 xml:space="preserve">контролера 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3</w:t>
      </w:r>
      <w:r w:rsidRPr="00AC348E">
        <w:rPr>
          <w:sz w:val="28"/>
          <w:szCs w:val="28"/>
          <w:lang w:bidi="en-US"/>
        </w:rPr>
        <w:t xml:space="preserve"> відділення </w:t>
      </w:r>
      <w:r>
        <w:rPr>
          <w:sz w:val="28"/>
          <w:szCs w:val="28"/>
          <w:lang w:bidi="en-US"/>
        </w:rPr>
        <w:t>(смт Летичів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8</w:t>
      </w:r>
      <w:r w:rsidRPr="00AC348E">
        <w:rPr>
          <w:sz w:val="28"/>
          <w:szCs w:val="28"/>
          <w:lang w:bidi="en-US"/>
        </w:rPr>
        <w:t xml:space="preserve"> взводу охорони </w:t>
      </w:r>
      <w:r>
        <w:rPr>
          <w:sz w:val="28"/>
          <w:szCs w:val="28"/>
          <w:lang w:bidi="en-US"/>
        </w:rPr>
        <w:t xml:space="preserve">      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>смт Летичів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>м. 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а.</w:t>
      </w:r>
    </w:p>
    <w:bookmarkEnd w:id="1"/>
    <w:bookmarkEnd w:id="2"/>
    <w:p w:rsidR="00777A08" w:rsidRPr="00F577DA" w:rsidRDefault="00777A08" w:rsidP="00631E5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F577DA">
        <w:rPr>
          <w:rFonts w:eastAsiaTheme="minorHAnsi"/>
          <w:sz w:val="28"/>
          <w:szCs w:val="28"/>
          <w:lang w:eastAsia="en-US" w:bidi="en-US"/>
        </w:rPr>
        <w:t xml:space="preserve">Затвердити </w:t>
      </w:r>
      <w:r w:rsidR="00A44032">
        <w:rPr>
          <w:rFonts w:eastAsiaTheme="minorHAnsi"/>
          <w:sz w:val="28"/>
          <w:szCs w:val="28"/>
          <w:lang w:eastAsia="en-US" w:bidi="en-US"/>
        </w:rPr>
        <w:t>У</w:t>
      </w:r>
      <w:r w:rsidRPr="00F577DA">
        <w:rPr>
          <w:rFonts w:eastAsiaTheme="minorHAnsi"/>
          <w:sz w:val="28"/>
          <w:szCs w:val="28"/>
          <w:lang w:eastAsia="en-US" w:bidi="en-US"/>
        </w:rPr>
        <w:t xml:space="preserve">мови 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проведення конкурсу </w:t>
      </w:r>
      <w:r w:rsidR="00A44032">
        <w:rPr>
          <w:rFonts w:eastAsiaTheme="minorHAnsi"/>
          <w:sz w:val="28"/>
          <w:szCs w:val="28"/>
          <w:lang w:eastAsia="en-US" w:bidi="en-US"/>
        </w:rPr>
        <w:t>на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вакантн</w:t>
      </w:r>
      <w:r w:rsidR="00977ECD">
        <w:rPr>
          <w:rFonts w:eastAsiaTheme="minorHAnsi"/>
          <w:sz w:val="28"/>
          <w:szCs w:val="28"/>
          <w:lang w:eastAsia="en-US" w:bidi="en-US"/>
        </w:rPr>
        <w:t>і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977ECD">
        <w:rPr>
          <w:rFonts w:eastAsiaTheme="minorHAnsi"/>
          <w:sz w:val="28"/>
          <w:szCs w:val="28"/>
          <w:lang w:eastAsia="en-US" w:bidi="en-US"/>
        </w:rPr>
        <w:t>и</w:t>
      </w:r>
      <w:r w:rsidR="00A95DCF">
        <w:rPr>
          <w:rFonts w:eastAsiaTheme="minorHAnsi"/>
          <w:sz w:val="28"/>
          <w:szCs w:val="28"/>
          <w:lang w:eastAsia="en-US" w:bidi="en-US"/>
        </w:rPr>
        <w:t>, з</w:t>
      </w:r>
      <w:r w:rsidR="00A95DCF" w:rsidRPr="00E6021B">
        <w:rPr>
          <w:rFonts w:eastAsiaTheme="minorHAnsi"/>
          <w:sz w:val="28"/>
          <w:szCs w:val="28"/>
          <w:lang w:eastAsia="en-US" w:bidi="en-US"/>
        </w:rPr>
        <w:t>азначен</w:t>
      </w:r>
      <w:r w:rsidR="00977ECD">
        <w:rPr>
          <w:rFonts w:eastAsiaTheme="minorHAnsi"/>
          <w:sz w:val="28"/>
          <w:szCs w:val="28"/>
          <w:lang w:eastAsia="en-US" w:bidi="en-US"/>
        </w:rPr>
        <w:t>і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у пункті 1 цього наказу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, </w:t>
      </w:r>
      <w:r w:rsidR="009F61B5">
        <w:rPr>
          <w:rFonts w:eastAsiaTheme="minorHAnsi"/>
          <w:sz w:val="28"/>
          <w:szCs w:val="28"/>
          <w:lang w:eastAsia="en-US" w:bidi="en-US"/>
        </w:rPr>
        <w:t>що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дода</w:t>
      </w:r>
      <w:r w:rsidR="00A44032">
        <w:rPr>
          <w:rFonts w:eastAsiaTheme="minorHAnsi"/>
          <w:sz w:val="28"/>
          <w:szCs w:val="28"/>
          <w:lang w:eastAsia="en-US" w:bidi="en-US"/>
        </w:rPr>
        <w:t>ються</w:t>
      </w:r>
      <w:r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777A08" w:rsidRPr="005018C1" w:rsidRDefault="00160F0C" w:rsidP="00777A0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 xml:space="preserve">Інформацію щодо проведення конкурсу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>на зайняття вакантн</w:t>
      </w:r>
      <w:r w:rsidR="00977ECD">
        <w:rPr>
          <w:rFonts w:eastAsiaTheme="minorHAnsi"/>
          <w:sz w:val="28"/>
          <w:szCs w:val="28"/>
          <w:lang w:eastAsia="en-US" w:bidi="en-US"/>
        </w:rPr>
        <w:t>их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 w:rsidR="00977ECD">
        <w:rPr>
          <w:rFonts w:eastAsiaTheme="minorHAnsi"/>
          <w:sz w:val="28"/>
          <w:szCs w:val="28"/>
          <w:lang w:eastAsia="en-US" w:bidi="en-US"/>
        </w:rPr>
        <w:t>ів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 розмістити на офіційному веб-сайті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 Державної судової адміністрації України в Хмельницькій області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та на веб-сайті Служби судової охорони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(</w:t>
      </w:r>
      <w:r w:rsidR="00845314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845314">
        <w:rPr>
          <w:rFonts w:eastAsiaTheme="minorHAnsi"/>
          <w:sz w:val="28"/>
          <w:szCs w:val="28"/>
          <w:lang w:eastAsia="en-US" w:bidi="en-US"/>
        </w:rPr>
        <w:t xml:space="preserve">ий: старший лейтенант Служби судової охорони Фурман К.О., провідний спеціаліст відділу по роботі з персоналом </w:t>
      </w:r>
      <w:r w:rsidR="00845314" w:rsidRPr="005018C1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).</w:t>
      </w:r>
    </w:p>
    <w:p w:rsidR="00AF48D0" w:rsidRDefault="00AF48D0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Конкурс організувати </w:t>
      </w:r>
      <w:r w:rsidR="00DF3FDA">
        <w:rPr>
          <w:rFonts w:eastAsiaTheme="minorHAnsi"/>
          <w:sz w:val="28"/>
          <w:szCs w:val="28"/>
          <w:lang w:eastAsia="en-US" w:bidi="en-US"/>
        </w:rPr>
        <w:t>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 w:rsidR="00DF3FDA">
        <w:rPr>
          <w:rFonts w:eastAsiaTheme="minorHAnsi"/>
          <w:sz w:val="28"/>
          <w:szCs w:val="28"/>
        </w:rPr>
        <w:t> 3308/0/15-18, зі змінами.</w:t>
      </w:r>
    </w:p>
    <w:p w:rsidR="00777A08" w:rsidRDefault="008D17C8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еревірку рівня фізичної підготов</w:t>
      </w:r>
      <w:r>
        <w:rPr>
          <w:rFonts w:eastAsiaTheme="minorHAnsi"/>
          <w:sz w:val="28"/>
          <w:szCs w:val="28"/>
          <w:lang w:eastAsia="en-US" w:bidi="en-US"/>
        </w:rPr>
        <w:t xml:space="preserve">леності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кандидатів на посад</w:t>
      </w:r>
      <w:r w:rsidR="00777A08">
        <w:rPr>
          <w:rFonts w:eastAsiaTheme="minorHAnsi"/>
          <w:sz w:val="28"/>
          <w:szCs w:val="28"/>
          <w:lang w:eastAsia="en-US" w:bidi="en-US"/>
        </w:rPr>
        <w:t>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провести відповідно до Тимчасової інструкції з фізичної підготовки Служби судової охорони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, </w:t>
      </w:r>
      <w:r w:rsidR="00745277">
        <w:rPr>
          <w:rFonts w:eastAsiaTheme="minorHAnsi"/>
          <w:sz w:val="28"/>
          <w:szCs w:val="28"/>
          <w:lang w:eastAsia="en-US" w:bidi="en-US"/>
        </w:rPr>
        <w:t>затвердженої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наказом 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Служби судової охорони від 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04.02.202</w:t>
      </w:r>
      <w:r w:rsidR="00777A08">
        <w:rPr>
          <w:rFonts w:eastAsiaTheme="minorHAnsi"/>
          <w:sz w:val="28"/>
          <w:szCs w:val="28"/>
          <w:lang w:eastAsia="en-US" w:bidi="en-US"/>
        </w:rPr>
        <w:t>1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491C23">
        <w:rPr>
          <w:rFonts w:eastAsiaTheme="minorHAnsi"/>
          <w:sz w:val="28"/>
          <w:szCs w:val="28"/>
          <w:lang w:eastAsia="en-US" w:bidi="en-US"/>
        </w:rPr>
        <w:t> 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57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 (</w:t>
      </w:r>
      <w:r w:rsidR="00777A08">
        <w:rPr>
          <w:rFonts w:eastAsiaTheme="minorHAnsi"/>
          <w:sz w:val="28"/>
          <w:szCs w:val="28"/>
          <w:lang w:eastAsia="en-US" w:bidi="en-US"/>
        </w:rPr>
        <w:t>зі змінами</w:t>
      </w:r>
      <w:r w:rsidR="00745277">
        <w:rPr>
          <w:rFonts w:eastAsiaTheme="minorHAnsi"/>
          <w:sz w:val="28"/>
          <w:szCs w:val="28"/>
          <w:lang w:eastAsia="en-US" w:bidi="en-US"/>
        </w:rPr>
        <w:t>)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із забезпеченням належних санітарно-гігієнічних умов та в присутності працівників 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медичної служби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(</w:t>
      </w:r>
      <w:r w:rsidR="00AC348E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і: капітан Служби судової охорони </w:t>
      </w:r>
      <w:proofErr w:type="spellStart"/>
      <w:r w:rsidR="00AC348E">
        <w:rPr>
          <w:rFonts w:eastAsiaTheme="minorHAnsi"/>
          <w:sz w:val="28"/>
          <w:szCs w:val="28"/>
          <w:lang w:eastAsia="en-US" w:bidi="en-US"/>
        </w:rPr>
        <w:t>Ка</w:t>
      </w:r>
      <w:r w:rsidR="00791556">
        <w:rPr>
          <w:rFonts w:eastAsiaTheme="minorHAnsi"/>
          <w:sz w:val="28"/>
          <w:szCs w:val="28"/>
          <w:lang w:eastAsia="en-US" w:bidi="en-US"/>
        </w:rPr>
        <w:t>пустінська</w:t>
      </w:r>
      <w:proofErr w:type="spellEnd"/>
      <w:r w:rsidR="00791556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В.</w:t>
      </w:r>
      <w:r w:rsidR="000239B4">
        <w:rPr>
          <w:rFonts w:eastAsiaTheme="minorHAnsi"/>
          <w:sz w:val="28"/>
          <w:szCs w:val="28"/>
          <w:lang w:eastAsia="en-US" w:bidi="en-US"/>
        </w:rPr>
        <w:t>Л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., </w:t>
      </w:r>
      <w:r w:rsidR="00AC348E" w:rsidRPr="00FC4F05">
        <w:rPr>
          <w:rFonts w:eastAsiaTheme="minorHAnsi"/>
          <w:sz w:val="28"/>
          <w:szCs w:val="28"/>
          <w:lang w:eastAsia="en-US" w:bidi="en-US"/>
        </w:rPr>
        <w:t>начальник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 служби з професійної підготовки та підвищення кваліфікації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т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 xml:space="preserve">Хмельницькій області, 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капітан Служби судової охорони Глушко Л.В.,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>начальник медичної служби територіального управління Служби судової охорони у Хмельницькій області</w:t>
      </w:r>
      <w:r w:rsidR="00777A08" w:rsidRPr="005E7AFF">
        <w:rPr>
          <w:rFonts w:eastAsiaTheme="minorHAnsi"/>
          <w:sz w:val="28"/>
          <w:szCs w:val="28"/>
          <w:lang w:eastAsia="en-US" w:bidi="en-US"/>
        </w:rPr>
        <w:t>).</w:t>
      </w:r>
    </w:p>
    <w:p w:rsidR="002E3417" w:rsidRDefault="002E3417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Начальнику служби документального забезпечення та контролю </w:t>
      </w:r>
      <w:r w:rsidR="00CD492A">
        <w:rPr>
          <w:rFonts w:eastAsiaTheme="minorHAnsi"/>
          <w:sz w:val="28"/>
          <w:szCs w:val="28"/>
          <w:lang w:eastAsia="en-US" w:bidi="en-US"/>
        </w:rPr>
        <w:t>т</w:t>
      </w:r>
      <w:r w:rsidR="00CD492A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CD492A" w:rsidRPr="005E7AFF">
        <w:rPr>
          <w:rFonts w:eastAsiaTheme="minorHAnsi"/>
          <w:sz w:val="28"/>
          <w:szCs w:val="28"/>
          <w:lang w:eastAsia="en-US" w:bidi="en-US"/>
        </w:rPr>
        <w:t>Хмельницькій області</w:t>
      </w:r>
      <w:r w:rsidR="00CD492A">
        <w:rPr>
          <w:rFonts w:eastAsiaTheme="minorHAnsi"/>
          <w:sz w:val="28"/>
          <w:szCs w:val="28"/>
          <w:lang w:eastAsia="en-US" w:bidi="en-US"/>
        </w:rPr>
        <w:t xml:space="preserve"> довести цей наказ до членів Комісії для проведення конкурсу на зайняття вакантних посад співробітників територіального управління Служби судової охорони у Хмельницькій області.</w:t>
      </w:r>
    </w:p>
    <w:p w:rsidR="00777A08" w:rsidRPr="0047268D" w:rsidRDefault="00777A08" w:rsidP="004726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9333C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77A08">
        <w:rPr>
          <w:bCs/>
          <w:sz w:val="28"/>
          <w:szCs w:val="28"/>
        </w:rPr>
        <w:t>ачальник</w:t>
      </w:r>
      <w:r w:rsidR="00777A08">
        <w:rPr>
          <w:bCs/>
          <w:sz w:val="28"/>
          <w:szCs w:val="28"/>
        </w:rPr>
        <w:tab/>
      </w:r>
    </w:p>
    <w:p w:rsidR="008A3C71" w:rsidRDefault="00777A08" w:rsidP="0079333C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</w:t>
      </w:r>
      <w:r w:rsidR="00FF6B53">
        <w:rPr>
          <w:bCs/>
          <w:sz w:val="28"/>
          <w:szCs w:val="28"/>
        </w:rPr>
        <w:t>и</w:t>
      </w:r>
      <w:r w:rsidR="007C2493">
        <w:rPr>
          <w:bCs/>
          <w:sz w:val="28"/>
          <w:szCs w:val="28"/>
        </w:rPr>
        <w:t xml:space="preserve">                     </w:t>
      </w:r>
      <w:r w:rsidR="0065279C">
        <w:rPr>
          <w:bCs/>
          <w:sz w:val="28"/>
          <w:szCs w:val="28"/>
        </w:rPr>
        <w:t>о/п</w:t>
      </w:r>
      <w:bookmarkStart w:id="3" w:name="_GoBack"/>
      <w:bookmarkEnd w:id="3"/>
      <w:r w:rsidR="0079333C">
        <w:rPr>
          <w:bCs/>
          <w:sz w:val="28"/>
          <w:szCs w:val="28"/>
        </w:rPr>
        <w:tab/>
      </w:r>
      <w:r w:rsidR="00AC348E">
        <w:rPr>
          <w:b/>
          <w:sz w:val="28"/>
          <w:szCs w:val="28"/>
        </w:rPr>
        <w:t>С</w:t>
      </w:r>
      <w:r w:rsidR="0079333C">
        <w:rPr>
          <w:b/>
          <w:sz w:val="28"/>
          <w:szCs w:val="28"/>
        </w:rPr>
        <w:t>ергій МЕЛЬНИК</w:t>
      </w:r>
    </w:p>
    <w:sectPr w:rsidR="008A3C71" w:rsidSect="00AB4740">
      <w:headerReference w:type="default" r:id="rId9"/>
      <w:pgSz w:w="11906" w:h="16838"/>
      <w:pgMar w:top="709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8AD" w:rsidRDefault="007948AD">
      <w:r>
        <w:separator/>
      </w:r>
    </w:p>
  </w:endnote>
  <w:endnote w:type="continuationSeparator" w:id="0">
    <w:p w:rsidR="007948AD" w:rsidRDefault="0079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8AD" w:rsidRDefault="007948AD">
      <w:r>
        <w:separator/>
      </w:r>
    </w:p>
  </w:footnote>
  <w:footnote w:type="continuationSeparator" w:id="0">
    <w:p w:rsidR="007948AD" w:rsidRDefault="0079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777A08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 w15:restartNumberingAfterBreak="0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8"/>
    <w:rsid w:val="00000B43"/>
    <w:rsid w:val="000108E4"/>
    <w:rsid w:val="00015E2B"/>
    <w:rsid w:val="000239B4"/>
    <w:rsid w:val="000263FF"/>
    <w:rsid w:val="00064F2E"/>
    <w:rsid w:val="00082620"/>
    <w:rsid w:val="00082CE3"/>
    <w:rsid w:val="000960FF"/>
    <w:rsid w:val="00131AA9"/>
    <w:rsid w:val="00135099"/>
    <w:rsid w:val="00136C70"/>
    <w:rsid w:val="00147724"/>
    <w:rsid w:val="00160F0C"/>
    <w:rsid w:val="0019568D"/>
    <w:rsid w:val="00211620"/>
    <w:rsid w:val="0022120C"/>
    <w:rsid w:val="00225B07"/>
    <w:rsid w:val="00230E3F"/>
    <w:rsid w:val="00236107"/>
    <w:rsid w:val="00237352"/>
    <w:rsid w:val="00253B9E"/>
    <w:rsid w:val="00270524"/>
    <w:rsid w:val="00272780"/>
    <w:rsid w:val="00274B54"/>
    <w:rsid w:val="0028481B"/>
    <w:rsid w:val="002B5E17"/>
    <w:rsid w:val="002B73EA"/>
    <w:rsid w:val="002E3417"/>
    <w:rsid w:val="002E560A"/>
    <w:rsid w:val="00342083"/>
    <w:rsid w:val="00346C5B"/>
    <w:rsid w:val="00352DE1"/>
    <w:rsid w:val="003730C5"/>
    <w:rsid w:val="003737A1"/>
    <w:rsid w:val="003908C2"/>
    <w:rsid w:val="00390EEC"/>
    <w:rsid w:val="003C1DEA"/>
    <w:rsid w:val="003E5340"/>
    <w:rsid w:val="003E6BEB"/>
    <w:rsid w:val="0040185D"/>
    <w:rsid w:val="00417B6B"/>
    <w:rsid w:val="004226E8"/>
    <w:rsid w:val="00440FD7"/>
    <w:rsid w:val="00445EBD"/>
    <w:rsid w:val="00450FDF"/>
    <w:rsid w:val="0045644A"/>
    <w:rsid w:val="0047222E"/>
    <w:rsid w:val="0047268D"/>
    <w:rsid w:val="00491C23"/>
    <w:rsid w:val="004C6A35"/>
    <w:rsid w:val="004D49F1"/>
    <w:rsid w:val="004E63FB"/>
    <w:rsid w:val="005018C1"/>
    <w:rsid w:val="005076C5"/>
    <w:rsid w:val="00523B6F"/>
    <w:rsid w:val="00531BCD"/>
    <w:rsid w:val="00534EC7"/>
    <w:rsid w:val="00545547"/>
    <w:rsid w:val="0056673D"/>
    <w:rsid w:val="00577D83"/>
    <w:rsid w:val="005A61C7"/>
    <w:rsid w:val="005D2BFA"/>
    <w:rsid w:val="005E21CB"/>
    <w:rsid w:val="00601539"/>
    <w:rsid w:val="00615923"/>
    <w:rsid w:val="00631E58"/>
    <w:rsid w:val="0065279C"/>
    <w:rsid w:val="00653E32"/>
    <w:rsid w:val="006549CC"/>
    <w:rsid w:val="00672936"/>
    <w:rsid w:val="00695746"/>
    <w:rsid w:val="006A7BD6"/>
    <w:rsid w:val="006E603B"/>
    <w:rsid w:val="006E7A38"/>
    <w:rsid w:val="0071526C"/>
    <w:rsid w:val="00731FC2"/>
    <w:rsid w:val="00745277"/>
    <w:rsid w:val="00777A08"/>
    <w:rsid w:val="00791556"/>
    <w:rsid w:val="0079333C"/>
    <w:rsid w:val="007948AD"/>
    <w:rsid w:val="00795DE2"/>
    <w:rsid w:val="007A68D9"/>
    <w:rsid w:val="007C2493"/>
    <w:rsid w:val="007F00BC"/>
    <w:rsid w:val="00803ACD"/>
    <w:rsid w:val="008064E2"/>
    <w:rsid w:val="00824AD1"/>
    <w:rsid w:val="00834517"/>
    <w:rsid w:val="008375AA"/>
    <w:rsid w:val="00845314"/>
    <w:rsid w:val="00871721"/>
    <w:rsid w:val="0087541D"/>
    <w:rsid w:val="008A3C71"/>
    <w:rsid w:val="008D17C8"/>
    <w:rsid w:val="0094619C"/>
    <w:rsid w:val="00966823"/>
    <w:rsid w:val="00977ECD"/>
    <w:rsid w:val="009B6041"/>
    <w:rsid w:val="009C6DE6"/>
    <w:rsid w:val="009E1232"/>
    <w:rsid w:val="009E5456"/>
    <w:rsid w:val="009F61B5"/>
    <w:rsid w:val="009F7463"/>
    <w:rsid w:val="00A12C3E"/>
    <w:rsid w:val="00A27D9C"/>
    <w:rsid w:val="00A4080D"/>
    <w:rsid w:val="00A4158A"/>
    <w:rsid w:val="00A44032"/>
    <w:rsid w:val="00A60DF6"/>
    <w:rsid w:val="00A76AC0"/>
    <w:rsid w:val="00A95DCF"/>
    <w:rsid w:val="00AB4740"/>
    <w:rsid w:val="00AC348E"/>
    <w:rsid w:val="00AD29EA"/>
    <w:rsid w:val="00AE1956"/>
    <w:rsid w:val="00AF48D0"/>
    <w:rsid w:val="00B26D47"/>
    <w:rsid w:val="00B31996"/>
    <w:rsid w:val="00B347DE"/>
    <w:rsid w:val="00B411B8"/>
    <w:rsid w:val="00B8332D"/>
    <w:rsid w:val="00BB05D7"/>
    <w:rsid w:val="00BB2CE8"/>
    <w:rsid w:val="00BB48C5"/>
    <w:rsid w:val="00C02529"/>
    <w:rsid w:val="00C213C8"/>
    <w:rsid w:val="00C34964"/>
    <w:rsid w:val="00C76C1E"/>
    <w:rsid w:val="00C83506"/>
    <w:rsid w:val="00CB6960"/>
    <w:rsid w:val="00CC3150"/>
    <w:rsid w:val="00CC3E3F"/>
    <w:rsid w:val="00CD492A"/>
    <w:rsid w:val="00D0155E"/>
    <w:rsid w:val="00D04BBC"/>
    <w:rsid w:val="00D1340F"/>
    <w:rsid w:val="00D63E22"/>
    <w:rsid w:val="00D945C8"/>
    <w:rsid w:val="00DB6142"/>
    <w:rsid w:val="00DC419D"/>
    <w:rsid w:val="00DE469B"/>
    <w:rsid w:val="00DE6CA9"/>
    <w:rsid w:val="00DF3FDA"/>
    <w:rsid w:val="00DF5BCD"/>
    <w:rsid w:val="00E10DE7"/>
    <w:rsid w:val="00E7683E"/>
    <w:rsid w:val="00E977A4"/>
    <w:rsid w:val="00EA2647"/>
    <w:rsid w:val="00EA354F"/>
    <w:rsid w:val="00EC6D75"/>
    <w:rsid w:val="00ED41EF"/>
    <w:rsid w:val="00ED72BB"/>
    <w:rsid w:val="00EE2DF8"/>
    <w:rsid w:val="00EF18CD"/>
    <w:rsid w:val="00F109CF"/>
    <w:rsid w:val="00F5423F"/>
    <w:rsid w:val="00F948EE"/>
    <w:rsid w:val="00FB41CD"/>
    <w:rsid w:val="00FC4470"/>
    <w:rsid w:val="00FC4F05"/>
    <w:rsid w:val="00FD6EB1"/>
    <w:rsid w:val="00FE0715"/>
    <w:rsid w:val="00FE0F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3BA6C8"/>
  <w15:chartTrackingRefBased/>
  <w15:docId w15:val="{5A9ECB6E-8F4D-4ABA-9679-165E7B5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2706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Катерина Фурман</cp:lastModifiedBy>
  <cp:revision>4</cp:revision>
  <cp:lastPrinted>2024-06-19T08:36:00Z</cp:lastPrinted>
  <dcterms:created xsi:type="dcterms:W3CDTF">2024-07-05T05:40:00Z</dcterms:created>
  <dcterms:modified xsi:type="dcterms:W3CDTF">2024-07-05T06:55:00Z</dcterms:modified>
</cp:coreProperties>
</file>