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A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5EDF" w:rsidRPr="00465F9C" w:rsidRDefault="00265EDF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e"/>
        <w:tblW w:w="10500" w:type="dxa"/>
        <w:tblInd w:w="-1026" w:type="dxa"/>
        <w:tblLook w:val="04A0"/>
      </w:tblPr>
      <w:tblGrid>
        <w:gridCol w:w="1701"/>
        <w:gridCol w:w="3117"/>
        <w:gridCol w:w="1700"/>
        <w:gridCol w:w="2125"/>
        <w:gridCol w:w="1857"/>
      </w:tblGrid>
      <w:tr w:rsidR="00F23C9A" w:rsidRPr="00882F4E" w:rsidTr="00F026B5">
        <w:trPr>
          <w:trHeight w:val="657"/>
        </w:trPr>
        <w:tc>
          <w:tcPr>
            <w:tcW w:w="10500" w:type="dxa"/>
            <w:gridSpan w:val="5"/>
            <w:hideMark/>
          </w:tcPr>
          <w:p w:rsidR="00F23C9A" w:rsidRPr="00077CB0" w:rsidRDefault="00F23C9A" w:rsidP="00882F4E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/>
              </w:rPr>
              <w:t xml:space="preserve">за  </w:t>
            </w:r>
            <w:r w:rsidR="00882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/>
              </w:rPr>
              <w:t>лютий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 працівників апаратусуду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про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на оплату праці</w:t>
            </w:r>
          </w:p>
        </w:tc>
      </w:tr>
      <w:tr w:rsidR="00F23C9A" w:rsidRPr="00265EDF" w:rsidTr="00971441">
        <w:trPr>
          <w:trHeight w:val="253"/>
        </w:trPr>
        <w:tc>
          <w:tcPr>
            <w:tcW w:w="1701" w:type="dxa"/>
            <w:vMerge w:val="restart"/>
            <w:hideMark/>
          </w:tcPr>
          <w:p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Фактична чисельність працівників, яким нараховано заробітну плату протягом 2024р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:rsidR="00F23C9A" w:rsidRPr="00077CB0" w:rsidRDefault="00F23C9A" w:rsidP="00265EDF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)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за 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/>
              </w:rPr>
              <w:t>лютий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 2024р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:rsidR="00F23C9A" w:rsidRPr="00077CB0" w:rsidRDefault="00F23C9A" w:rsidP="00265EDF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Середній відсотокстимулюючих виплат за</w:t>
            </w:r>
            <w:r w:rsidR="00265E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 xml:space="preserve"> лютий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2024 р.</w:t>
            </w:r>
          </w:p>
        </w:tc>
      </w:tr>
      <w:tr w:rsidR="00F23C9A" w:rsidRPr="00265EDF" w:rsidTr="00971441">
        <w:trPr>
          <w:trHeight w:val="360"/>
        </w:trPr>
        <w:tc>
          <w:tcPr>
            <w:tcW w:w="1701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23C9A" w:rsidRPr="00265EDF" w:rsidTr="00971441">
        <w:trPr>
          <w:trHeight w:val="1519"/>
        </w:trPr>
        <w:tc>
          <w:tcPr>
            <w:tcW w:w="1701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23C9A" w:rsidRPr="00880F34" w:rsidTr="00971441">
        <w:trPr>
          <w:trHeight w:val="343"/>
        </w:trPr>
        <w:tc>
          <w:tcPr>
            <w:tcW w:w="1701" w:type="dxa"/>
            <w:hideMark/>
          </w:tcPr>
          <w:p w:rsidR="009D66C2" w:rsidRPr="00265EDF" w:rsidRDefault="009D66C2" w:rsidP="009D66C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65EDF">
              <w:rPr>
                <w:rFonts w:ascii="Times New Roman" w:hAnsi="Times New Roman" w:cs="Times New Roman"/>
                <w:lang w:val="uk-UA"/>
              </w:rPr>
              <w:t>Місцеві загальні суди Хмельницької області</w:t>
            </w:r>
          </w:p>
          <w:p w:rsidR="00F23C9A" w:rsidRPr="00880F34" w:rsidRDefault="00F23C9A" w:rsidP="009D66C2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hideMark/>
          </w:tcPr>
          <w:p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АПАРАТ всього</w:t>
            </w:r>
          </w:p>
        </w:tc>
        <w:tc>
          <w:tcPr>
            <w:tcW w:w="1701" w:type="dxa"/>
            <w:hideMark/>
          </w:tcPr>
          <w:p w:rsidR="00882F4E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882F4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491</w:t>
            </w:r>
          </w:p>
          <w:p w:rsidR="00F23C9A" w:rsidRPr="00882F4E" w:rsidRDefault="00893B49" w:rsidP="00893B4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485</w:t>
            </w:r>
          </w:p>
        </w:tc>
        <w:tc>
          <w:tcPr>
            <w:tcW w:w="2126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853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F23C9A" w:rsidRPr="00880F34" w:rsidTr="00971441">
        <w:trPr>
          <w:trHeight w:val="213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у т.ч. </w:t>
            </w:r>
          </w:p>
        </w:tc>
        <w:tc>
          <w:tcPr>
            <w:tcW w:w="1701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2126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F23C9A" w:rsidRPr="00880F34" w:rsidTr="00971441">
        <w:trPr>
          <w:trHeight w:val="50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35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1011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36663</w:t>
            </w:r>
          </w:p>
        </w:tc>
        <w:tc>
          <w:tcPr>
            <w:tcW w:w="1853" w:type="dxa"/>
            <w:hideMark/>
          </w:tcPr>
          <w:p w:rsidR="00F23C9A" w:rsidRDefault="00265EDF" w:rsidP="00893B49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</w:t>
            </w:r>
          </w:p>
          <w:p w:rsidR="00265EDF" w:rsidRPr="00880F34" w:rsidRDefault="00265EDF" w:rsidP="00265EDF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23C9A" w:rsidRPr="00880F34" w:rsidTr="00971441">
        <w:trPr>
          <w:trHeight w:val="615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893B49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23C9A" w:rsidRPr="00880F34" w:rsidTr="00971441">
        <w:trPr>
          <w:trHeight w:val="93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893B49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23C9A" w:rsidRPr="00880F34" w:rsidTr="00971441">
        <w:trPr>
          <w:trHeight w:val="54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оловний спеціаліст, головний консультант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24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16349</w:t>
            </w:r>
          </w:p>
        </w:tc>
        <w:tc>
          <w:tcPr>
            <w:tcW w:w="1853" w:type="dxa"/>
            <w:hideMark/>
          </w:tcPr>
          <w:p w:rsidR="00F23C9A" w:rsidRPr="00880F34" w:rsidRDefault="00F23201" w:rsidP="00893B49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</w:t>
            </w:r>
          </w:p>
        </w:tc>
      </w:tr>
      <w:tr w:rsidR="00F23C9A" w:rsidRPr="00880F34" w:rsidTr="00971441">
        <w:trPr>
          <w:trHeight w:val="30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ового засідання</w:t>
            </w:r>
          </w:p>
        </w:tc>
        <w:tc>
          <w:tcPr>
            <w:tcW w:w="1701" w:type="dxa"/>
            <w:hideMark/>
          </w:tcPr>
          <w:p w:rsidR="00F23C9A" w:rsidRPr="00882F4E" w:rsidRDefault="00882F4E" w:rsidP="00882F4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2F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140</w:t>
            </w:r>
          </w:p>
        </w:tc>
        <w:tc>
          <w:tcPr>
            <w:tcW w:w="2126" w:type="dxa"/>
            <w:hideMark/>
          </w:tcPr>
          <w:p w:rsidR="00F23C9A" w:rsidRPr="00882F4E" w:rsidRDefault="00882F4E" w:rsidP="00882F4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2F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15459</w:t>
            </w:r>
          </w:p>
        </w:tc>
        <w:tc>
          <w:tcPr>
            <w:tcW w:w="1853" w:type="dxa"/>
            <w:hideMark/>
          </w:tcPr>
          <w:p w:rsidR="00F23201" w:rsidRDefault="00265EDF" w:rsidP="00893B49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</w:t>
            </w:r>
          </w:p>
          <w:p w:rsidR="00F23C9A" w:rsidRPr="00F23201" w:rsidRDefault="00F23C9A" w:rsidP="00893B4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23C9A" w:rsidRPr="00880F34" w:rsidTr="00971441">
        <w:trPr>
          <w:trHeight w:val="315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1701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F23C9A" w:rsidRPr="00880F34" w:rsidTr="00971441">
        <w:trPr>
          <w:trHeight w:val="30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118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105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15420</w:t>
            </w:r>
          </w:p>
        </w:tc>
        <w:tc>
          <w:tcPr>
            <w:tcW w:w="1853" w:type="dxa"/>
            <w:hideMark/>
          </w:tcPr>
          <w:p w:rsidR="00F23C9A" w:rsidRPr="00880F34" w:rsidRDefault="00F23C9A" w:rsidP="00265EDF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</w:t>
            </w:r>
          </w:p>
        </w:tc>
      </w:tr>
      <w:tr w:rsidR="00F23C9A" w:rsidRPr="00880F34" w:rsidTr="00971441">
        <w:trPr>
          <w:trHeight w:val="57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С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:rsidR="00F23C9A" w:rsidRPr="00880F34" w:rsidRDefault="00882F4E" w:rsidP="00893B49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</w:t>
            </w:r>
            <w:r w:rsidR="00893B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1072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13986</w:t>
            </w:r>
          </w:p>
        </w:tc>
        <w:tc>
          <w:tcPr>
            <w:tcW w:w="1853" w:type="dxa"/>
            <w:hideMark/>
          </w:tcPr>
          <w:p w:rsidR="00F23C9A" w:rsidRPr="00880F34" w:rsidRDefault="00F23C9A" w:rsidP="00F23201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29,3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</w:t>
            </w:r>
          </w:p>
        </w:tc>
      </w:tr>
      <w:tr w:rsidR="00F23C9A" w:rsidRPr="00880F34" w:rsidTr="00971441">
        <w:trPr>
          <w:trHeight w:val="315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1701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F23C9A" w:rsidRPr="00880F34" w:rsidTr="00971441">
        <w:trPr>
          <w:trHeight w:val="337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110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13954</w:t>
            </w:r>
          </w:p>
        </w:tc>
        <w:tc>
          <w:tcPr>
            <w:tcW w:w="1853" w:type="dxa"/>
            <w:hideMark/>
          </w:tcPr>
          <w:p w:rsidR="00F23C9A" w:rsidRPr="00880F34" w:rsidRDefault="00F23C9A" w:rsidP="00F23201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  <w:t>30</w:t>
            </w:r>
          </w:p>
        </w:tc>
      </w:tr>
      <w:tr w:rsidR="00F23C9A" w:rsidRPr="009D66C2" w:rsidTr="00971441">
        <w:trPr>
          <w:trHeight w:val="569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:rsidR="00F23C9A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  <w:r w:rsidR="00893B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</w:p>
          <w:p w:rsidR="00882F4E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right" w:pos="190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10882</w:t>
            </w:r>
          </w:p>
        </w:tc>
        <w:tc>
          <w:tcPr>
            <w:tcW w:w="1853" w:type="dxa"/>
            <w:hideMark/>
          </w:tcPr>
          <w:p w:rsidR="00F23C9A" w:rsidRPr="00880F34" w:rsidRDefault="00F23C9A" w:rsidP="00F23201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</w:t>
            </w:r>
          </w:p>
        </w:tc>
      </w:tr>
      <w:tr w:rsidR="00F23C9A" w:rsidRPr="00880F34" w:rsidTr="00971441">
        <w:trPr>
          <w:trHeight w:val="420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123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114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21593</w:t>
            </w:r>
          </w:p>
        </w:tc>
        <w:tc>
          <w:tcPr>
            <w:tcW w:w="1853" w:type="dxa"/>
            <w:hideMark/>
          </w:tcPr>
          <w:p w:rsidR="00F23C9A" w:rsidRPr="00880F34" w:rsidRDefault="00F23C9A" w:rsidP="00F23201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</w:t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  <w:t>30</w:t>
            </w:r>
          </w:p>
        </w:tc>
      </w:tr>
      <w:tr w:rsidR="00F23C9A" w:rsidRPr="00880F34" w:rsidTr="00971441">
        <w:trPr>
          <w:trHeight w:val="315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1701" w:type="dxa"/>
            <w:hideMark/>
          </w:tcPr>
          <w:p w:rsidR="00F23C9A" w:rsidRPr="009B6CB7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882F4E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F23C9A" w:rsidRPr="00880F34" w:rsidTr="00971441">
        <w:trPr>
          <w:trHeight w:val="405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помічники суддів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122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left" w:pos="1210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21675</w:t>
            </w:r>
          </w:p>
        </w:tc>
        <w:tc>
          <w:tcPr>
            <w:tcW w:w="1853" w:type="dxa"/>
            <w:hideMark/>
          </w:tcPr>
          <w:p w:rsidR="00F23C9A" w:rsidRPr="00880F34" w:rsidRDefault="00F23C9A" w:rsidP="00F23201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F2320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  <w:t>30</w:t>
            </w:r>
          </w:p>
        </w:tc>
      </w:tr>
      <w:tr w:rsidR="00F23C9A" w:rsidRPr="00880F34" w:rsidTr="00971441">
        <w:trPr>
          <w:trHeight w:val="389"/>
        </w:trPr>
        <w:tc>
          <w:tcPr>
            <w:tcW w:w="1701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19" w:type="dxa"/>
            <w:hideMark/>
          </w:tcPr>
          <w:p w:rsidR="00F23C9A" w:rsidRPr="00713EDE" w:rsidRDefault="00005EB0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Робітники</w:t>
            </w:r>
          </w:p>
        </w:tc>
        <w:tc>
          <w:tcPr>
            <w:tcW w:w="1701" w:type="dxa"/>
            <w:hideMark/>
          </w:tcPr>
          <w:p w:rsidR="00F23C9A" w:rsidRPr="00880F34" w:rsidRDefault="00882F4E" w:rsidP="00882F4E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39</w:t>
            </w:r>
          </w:p>
        </w:tc>
        <w:tc>
          <w:tcPr>
            <w:tcW w:w="2126" w:type="dxa"/>
            <w:hideMark/>
          </w:tcPr>
          <w:p w:rsidR="00F23C9A" w:rsidRPr="00880F34" w:rsidRDefault="00882F4E" w:rsidP="00882F4E">
            <w:pPr>
              <w:tabs>
                <w:tab w:val="right" w:pos="190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7767</w:t>
            </w:r>
          </w:p>
        </w:tc>
        <w:tc>
          <w:tcPr>
            <w:tcW w:w="1853" w:type="dxa"/>
            <w:hideMark/>
          </w:tcPr>
          <w:p w:rsidR="00F23C9A" w:rsidRPr="00880F34" w:rsidRDefault="00F23C9A" w:rsidP="00265EDF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  <w:r w:rsidR="00265E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ab/>
              <w:t>30</w:t>
            </w:r>
          </w:p>
        </w:tc>
      </w:tr>
    </w:tbl>
    <w:p w:rsidR="004C11A6" w:rsidRPr="00880F34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/>
        </w:rPr>
      </w:pPr>
    </w:p>
    <w:sectPr w:rsidR="004C11A6" w:rsidRPr="00880F34" w:rsidSect="00744531">
      <w:headerReference w:type="default" r:id="rId8"/>
      <w:footerReference w:type="default" r:id="rId9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B1" w:rsidRDefault="008009B1">
      <w:pPr>
        <w:spacing w:after="0" w:line="240" w:lineRule="auto"/>
      </w:pPr>
      <w:r>
        <w:separator/>
      </w:r>
    </w:p>
  </w:endnote>
  <w:endnote w:type="continuationSeparator" w:id="0">
    <w:p w:rsidR="008009B1" w:rsidRDefault="0080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E4" w:rsidRDefault="00A558E4">
    <w:pPr>
      <w:pStyle w:val="a3"/>
      <w:jc w:val="right"/>
    </w:pPr>
  </w:p>
  <w:p w:rsidR="00A558E4" w:rsidRDefault="00A558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B1" w:rsidRDefault="008009B1">
      <w:pPr>
        <w:spacing w:after="0" w:line="240" w:lineRule="auto"/>
      </w:pPr>
      <w:r>
        <w:separator/>
      </w:r>
    </w:p>
  </w:footnote>
  <w:footnote w:type="continuationSeparator" w:id="0">
    <w:p w:rsidR="008009B1" w:rsidRDefault="0080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275218"/>
      <w:docPartObj>
        <w:docPartGallery w:val="Page Numbers (Top of Page)"/>
        <w:docPartUnique/>
      </w:docPartObj>
    </w:sdtPr>
    <w:sdtContent>
      <w:p w:rsidR="00334340" w:rsidRDefault="00285EA5">
        <w:pPr>
          <w:pStyle w:val="a5"/>
          <w:jc w:val="center"/>
        </w:pPr>
        <w:r>
          <w:fldChar w:fldCharType="begin"/>
        </w:r>
        <w:r w:rsidR="00334340">
          <w:instrText>PAGE   \* MERGEFORMAT</w:instrText>
        </w:r>
        <w:r>
          <w:fldChar w:fldCharType="separate"/>
        </w:r>
        <w:r w:rsidR="00265EDF" w:rsidRPr="00265EDF">
          <w:rPr>
            <w:noProof/>
            <w:lang w:val="ru-RU"/>
          </w:rPr>
          <w:t>2</w:t>
        </w:r>
        <w:r>
          <w:fldChar w:fldCharType="end"/>
        </w:r>
      </w:p>
    </w:sdtContent>
  </w:sdt>
  <w:p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10437B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F29EA"/>
    <w:rsid w:val="001F2C50"/>
    <w:rsid w:val="00202188"/>
    <w:rsid w:val="00203E7C"/>
    <w:rsid w:val="00204F96"/>
    <w:rsid w:val="00211A5E"/>
    <w:rsid w:val="002220CE"/>
    <w:rsid w:val="002373EA"/>
    <w:rsid w:val="002637BA"/>
    <w:rsid w:val="00265EDF"/>
    <w:rsid w:val="0027063F"/>
    <w:rsid w:val="002735C2"/>
    <w:rsid w:val="00285EA5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20968"/>
    <w:rsid w:val="00322D57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4204A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24C33"/>
    <w:rsid w:val="005267AA"/>
    <w:rsid w:val="005440AC"/>
    <w:rsid w:val="00545E41"/>
    <w:rsid w:val="0055190A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D44BD"/>
    <w:rsid w:val="005E4E65"/>
    <w:rsid w:val="005E6434"/>
    <w:rsid w:val="005F063C"/>
    <w:rsid w:val="005F2EB6"/>
    <w:rsid w:val="005F463B"/>
    <w:rsid w:val="005F480F"/>
    <w:rsid w:val="00605DE8"/>
    <w:rsid w:val="00627630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F0889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C1673"/>
    <w:rsid w:val="007C68D6"/>
    <w:rsid w:val="007D219E"/>
    <w:rsid w:val="007D3F37"/>
    <w:rsid w:val="007E4D49"/>
    <w:rsid w:val="008009B1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2F4E"/>
    <w:rsid w:val="00885207"/>
    <w:rsid w:val="00890877"/>
    <w:rsid w:val="0089196D"/>
    <w:rsid w:val="00892CE1"/>
    <w:rsid w:val="00893B49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0725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A14E8"/>
    <w:rsid w:val="009A5039"/>
    <w:rsid w:val="009A5141"/>
    <w:rsid w:val="009B0727"/>
    <w:rsid w:val="009B4BFA"/>
    <w:rsid w:val="009B6964"/>
    <w:rsid w:val="009B6CB7"/>
    <w:rsid w:val="009C0C40"/>
    <w:rsid w:val="009C3C4A"/>
    <w:rsid w:val="009D10B9"/>
    <w:rsid w:val="009D66C2"/>
    <w:rsid w:val="009E0882"/>
    <w:rsid w:val="009E615E"/>
    <w:rsid w:val="009F329F"/>
    <w:rsid w:val="00A318F2"/>
    <w:rsid w:val="00A33B3D"/>
    <w:rsid w:val="00A425D7"/>
    <w:rsid w:val="00A558E4"/>
    <w:rsid w:val="00A60D20"/>
    <w:rsid w:val="00A71BA1"/>
    <w:rsid w:val="00A728E9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7722"/>
    <w:rsid w:val="00B24D05"/>
    <w:rsid w:val="00B25B2B"/>
    <w:rsid w:val="00B36013"/>
    <w:rsid w:val="00B66120"/>
    <w:rsid w:val="00B701B3"/>
    <w:rsid w:val="00B93D86"/>
    <w:rsid w:val="00BA6141"/>
    <w:rsid w:val="00BC086D"/>
    <w:rsid w:val="00BD0389"/>
    <w:rsid w:val="00BD14F8"/>
    <w:rsid w:val="00BD4A58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8547A"/>
    <w:rsid w:val="00C87817"/>
    <w:rsid w:val="00C922A0"/>
    <w:rsid w:val="00C94E0B"/>
    <w:rsid w:val="00C95AFA"/>
    <w:rsid w:val="00CD47D3"/>
    <w:rsid w:val="00CE2C79"/>
    <w:rsid w:val="00CE343E"/>
    <w:rsid w:val="00CE3686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91FF6"/>
    <w:rsid w:val="00E92466"/>
    <w:rsid w:val="00E97D90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F025F5"/>
    <w:rsid w:val="00F026B5"/>
    <w:rsid w:val="00F07F13"/>
    <w:rsid w:val="00F15E35"/>
    <w:rsid w:val="00F2137B"/>
    <w:rsid w:val="00F23201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sz w:val="20"/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sz w:val="20"/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9C3F-C710-442C-8FEF-1796F9D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c400</cp:lastModifiedBy>
  <cp:revision>2</cp:revision>
  <cp:lastPrinted>2024-03-11T08:07:00Z</cp:lastPrinted>
  <dcterms:created xsi:type="dcterms:W3CDTF">2024-03-11T14:44:00Z</dcterms:created>
  <dcterms:modified xsi:type="dcterms:W3CDTF">2024-03-11T14:44:00Z</dcterms:modified>
</cp:coreProperties>
</file>